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66781B16" w:rsidR="00C506B1" w:rsidRDefault="00C506B1" w:rsidP="00A05DFE">
      <w:pPr>
        <w:pStyle w:val="NoSpacing"/>
        <w:contextualSpacing/>
        <w:jc w:val="center"/>
        <w:rPr>
          <w:b/>
        </w:rPr>
      </w:pPr>
      <w:r w:rsidRPr="00E51D81">
        <w:rPr>
          <w:b/>
        </w:rPr>
        <w:t xml:space="preserve">Regular Session – </w:t>
      </w:r>
      <w:r w:rsidR="004A2EED">
        <w:rPr>
          <w:b/>
        </w:rPr>
        <w:t>September 7th</w:t>
      </w:r>
      <w:r>
        <w:rPr>
          <w:b/>
        </w:rPr>
        <w:t>, 2021</w:t>
      </w:r>
    </w:p>
    <w:p w14:paraId="2ED67F71" w14:textId="2D594FFB" w:rsidR="000262BC" w:rsidRDefault="000262BC" w:rsidP="00A05DFE">
      <w:pPr>
        <w:pStyle w:val="NoSpacing"/>
        <w:contextualSpacing/>
        <w:jc w:val="center"/>
        <w:rPr>
          <w:b/>
        </w:rPr>
      </w:pPr>
      <w:r>
        <w:rPr>
          <w:b/>
        </w:rPr>
        <w:t>(UNAPPROVED)</w:t>
      </w:r>
    </w:p>
    <w:p w14:paraId="5ABAD96C" w14:textId="086A8F2F" w:rsidR="00C506B1" w:rsidRDefault="00C506B1" w:rsidP="00A05DFE">
      <w:pPr>
        <w:spacing w:after="0" w:line="240" w:lineRule="auto"/>
        <w:contextualSpacing/>
      </w:pPr>
      <w:r>
        <w:t xml:space="preserve">The Charles Mix County Board of Commissioners met in regular session on the </w:t>
      </w:r>
      <w:r w:rsidR="004A2EED">
        <w:t>7</w:t>
      </w:r>
      <w:r w:rsidR="004A2EED" w:rsidRPr="004A2EED">
        <w:rPr>
          <w:vertAlign w:val="superscript"/>
        </w:rPr>
        <w:t>th</w:t>
      </w:r>
      <w:r w:rsidR="004A2EED">
        <w:t xml:space="preserve"> </w:t>
      </w:r>
      <w:r>
        <w:t xml:space="preserve">of </w:t>
      </w:r>
      <w:r w:rsidR="004A2EED">
        <w:t>September</w:t>
      </w:r>
      <w:r>
        <w:t xml:space="preserve"> 2021 at 10:00 am. Chairman – Nick Stotz opened the meeting with the Pledge of Allegiance and called the meeting to order with Vice-Chairman – Keith Mushitz, Commissioner – Colin Soukup, and </w:t>
      </w:r>
      <w:r w:rsidR="004A2EED">
        <w:t xml:space="preserve">Deputy </w:t>
      </w:r>
      <w:r>
        <w:t xml:space="preserve">Auditor – </w:t>
      </w:r>
      <w:r w:rsidR="004A2EED">
        <w:t>Crystal Longe</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37AE9399" w:rsidR="00C506B1" w:rsidRDefault="00C506B1" w:rsidP="00A05DFE">
      <w:pPr>
        <w:pStyle w:val="NoSpacing"/>
        <w:ind w:firstLine="720"/>
        <w:contextualSpacing/>
      </w:pPr>
      <w:r>
        <w:t xml:space="preserve">A motion was made by </w:t>
      </w:r>
      <w:r w:rsidR="000262BC">
        <w:t>Mushitz</w:t>
      </w:r>
      <w:r>
        <w:t xml:space="preserve"> seconded by </w:t>
      </w:r>
      <w:r w:rsidR="000262BC">
        <w:t>Soukup</w:t>
      </w:r>
      <w:r>
        <w:t xml:space="preserve"> to approve the Agenda. All in favor, motion carried.</w:t>
      </w:r>
    </w:p>
    <w:p w14:paraId="2F0ABAB7" w14:textId="6AF61930" w:rsidR="004A2EED" w:rsidRDefault="004A2EED" w:rsidP="004A2EED">
      <w:pPr>
        <w:spacing w:line="240" w:lineRule="auto"/>
        <w:contextualSpacing/>
        <w:rPr>
          <w:b/>
          <w:bCs/>
        </w:rPr>
      </w:pPr>
      <w:r>
        <w:rPr>
          <w:b/>
          <w:bCs/>
        </w:rPr>
        <w:t>2022 Budget:</w:t>
      </w:r>
    </w:p>
    <w:p w14:paraId="49A9CC08" w14:textId="3E3CEF21" w:rsidR="004A2EED" w:rsidRPr="00417BAD" w:rsidRDefault="004A2EED" w:rsidP="004A2EED">
      <w:pPr>
        <w:spacing w:line="240" w:lineRule="auto"/>
        <w:contextualSpacing/>
      </w:pPr>
      <w:r>
        <w:rPr>
          <w:b/>
          <w:bCs/>
        </w:rPr>
        <w:tab/>
      </w:r>
      <w:r>
        <w:t>The 2022 budget was discussed briefly with no changes or action taken at this time.</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412B1B04" w:rsidR="00C506B1" w:rsidRDefault="00C506B1" w:rsidP="00A05DFE">
      <w:pPr>
        <w:spacing w:after="0" w:line="240" w:lineRule="auto"/>
        <w:contextualSpacing/>
      </w:pPr>
      <w:r>
        <w:rPr>
          <w:b/>
          <w:bCs/>
        </w:rPr>
        <w:tab/>
      </w:r>
      <w:r>
        <w:t xml:space="preserve">A motion was made by </w:t>
      </w:r>
      <w:r w:rsidR="000262BC">
        <w:t>Soukup</w:t>
      </w:r>
      <w:r>
        <w:t xml:space="preserve"> and seconded by </w:t>
      </w:r>
      <w:r w:rsidR="000262BC">
        <w:t>Mushitz</w:t>
      </w:r>
      <w:r>
        <w:t xml:space="preserve"> to approve the minutes from the </w:t>
      </w:r>
      <w:r w:rsidR="000262BC">
        <w:t>August 1</w:t>
      </w:r>
      <w:r w:rsidR="004A2EED">
        <w:t>9</w:t>
      </w:r>
      <w:r w:rsidR="000262BC" w:rsidRPr="000262BC">
        <w:rPr>
          <w:vertAlign w:val="superscript"/>
        </w:rPr>
        <w:t>th</w:t>
      </w:r>
      <w:r>
        <w:t>, 2021 meeting.</w:t>
      </w:r>
      <w:r w:rsidR="004A2EED">
        <w:t xml:space="preserve"> </w:t>
      </w:r>
      <w:r>
        <w:t xml:space="preserve"> All in favor, motion carried. </w:t>
      </w:r>
      <w:r w:rsidR="004A2EED">
        <w:t>A motion was made by Mushitz and seconded by Soukup to approve the minutes from the September 2</w:t>
      </w:r>
      <w:r w:rsidR="004A2EED" w:rsidRPr="004A2EED">
        <w:rPr>
          <w:vertAlign w:val="superscript"/>
        </w:rPr>
        <w:t>nd</w:t>
      </w:r>
      <w:r w:rsidR="004A2EED">
        <w:t>, 2021 special meeting.  All in favor, motion carried</w:t>
      </w:r>
    </w:p>
    <w:p w14:paraId="34699EB0" w14:textId="77777777" w:rsidR="00C506B1" w:rsidRPr="00ED447C" w:rsidRDefault="00C506B1" w:rsidP="00A05DFE">
      <w:pPr>
        <w:spacing w:after="0" w:line="240" w:lineRule="auto"/>
        <w:contextualSpacing/>
        <w:rPr>
          <w:b/>
          <w:bCs/>
        </w:rPr>
      </w:pPr>
      <w:r>
        <w:rPr>
          <w:b/>
          <w:bCs/>
        </w:rPr>
        <w:t>Bills:</w:t>
      </w:r>
    </w:p>
    <w:p w14:paraId="65D5B940" w14:textId="46BCF3A2" w:rsidR="000262BC" w:rsidRDefault="00C506B1" w:rsidP="00A05DFE">
      <w:pPr>
        <w:spacing w:after="0" w:line="240" w:lineRule="auto"/>
        <w:ind w:firstLine="720"/>
        <w:contextualSpacing/>
      </w:pPr>
      <w:r>
        <w:t xml:space="preserve">A motion was made by </w:t>
      </w:r>
      <w:r w:rsidR="004A2EED">
        <w:t>Mushitz</w:t>
      </w:r>
      <w:r>
        <w:t xml:space="preserve"> and seconded by </w:t>
      </w:r>
      <w:r w:rsidR="004A2EED">
        <w:t>Soukup</w:t>
      </w:r>
      <w:r>
        <w:t xml:space="preserve"> to approve the bills for </w:t>
      </w:r>
      <w:r w:rsidR="004A2EED">
        <w:t>9/1/21</w:t>
      </w:r>
      <w:r w:rsidR="00455101">
        <w:t>.</w:t>
      </w:r>
      <w:r w:rsidR="004A2EED">
        <w:t xml:space="preserve"> </w:t>
      </w:r>
      <w:r>
        <w:t>All in favor, motion carried.</w:t>
      </w:r>
    </w:p>
    <w:p w14:paraId="50064FE8" w14:textId="0D5CC8F6" w:rsidR="00455101" w:rsidRDefault="00455101" w:rsidP="00455101">
      <w:pPr>
        <w:spacing w:after="0" w:line="240" w:lineRule="auto"/>
        <w:ind w:firstLine="720"/>
        <w:contextualSpacing/>
      </w:pPr>
      <w:r>
        <w:t>A motion was made by Mushitz and seconded by Soukup to approve the bills for 9/7/21. All in favor, motion carried.</w:t>
      </w:r>
    </w:p>
    <w:p w14:paraId="0B0FDF2A" w14:textId="77777777" w:rsidR="00455101" w:rsidRDefault="00455101" w:rsidP="00455101">
      <w:pPr>
        <w:spacing w:line="240" w:lineRule="auto"/>
        <w:contextualSpacing/>
        <w:jc w:val="both"/>
        <w:rPr>
          <w:b/>
          <w:bCs/>
        </w:rPr>
      </w:pPr>
      <w:r>
        <w:rPr>
          <w:b/>
          <w:bCs/>
        </w:rPr>
        <w:t xml:space="preserve">Register of Deeds Report: </w:t>
      </w:r>
    </w:p>
    <w:p w14:paraId="7AF105ED" w14:textId="794B0B13" w:rsidR="00455101" w:rsidRDefault="00455101" w:rsidP="00455101">
      <w:pPr>
        <w:spacing w:line="240" w:lineRule="auto"/>
        <w:ind w:firstLine="720"/>
        <w:contextualSpacing/>
        <w:jc w:val="both"/>
      </w:pPr>
      <w:r>
        <w:t>A motion was made by Mushitz and seconded by Soukup to approve the Register of Deeds Statement of Fees collected during the month ending August 31</w:t>
      </w:r>
      <w:r w:rsidRPr="00C72D1E">
        <w:rPr>
          <w:vertAlign w:val="superscript"/>
        </w:rPr>
        <w:t>st</w:t>
      </w:r>
      <w:r>
        <w:t>, 2021 in the amount of $26,440.50.  All in favor, motion carried.</w:t>
      </w:r>
    </w:p>
    <w:p w14:paraId="228090A5" w14:textId="77777777" w:rsidR="006725FD" w:rsidRDefault="006725FD" w:rsidP="006725FD">
      <w:pPr>
        <w:spacing w:line="240" w:lineRule="auto"/>
        <w:contextualSpacing/>
      </w:pPr>
      <w:r>
        <w:rPr>
          <w:b/>
          <w:bCs/>
        </w:rPr>
        <w:t>Reports:</w:t>
      </w:r>
      <w:r>
        <w:t xml:space="preserve"> </w:t>
      </w:r>
    </w:p>
    <w:p w14:paraId="59DB6032" w14:textId="5E4CFC0E" w:rsidR="00455101" w:rsidRDefault="006725FD" w:rsidP="006725FD">
      <w:pPr>
        <w:spacing w:line="240" w:lineRule="auto"/>
        <w:ind w:firstLine="720"/>
        <w:contextualSpacing/>
      </w:pPr>
      <w:r>
        <w:t>A motion was made by Soukup and seconded by Mushitz to approve the Treasurer Account Report as of August 31</w:t>
      </w:r>
      <w:r w:rsidRPr="00C72D1E">
        <w:rPr>
          <w:vertAlign w:val="superscript"/>
        </w:rPr>
        <w:t>st</w:t>
      </w:r>
      <w:r>
        <w:t xml:space="preserve">, 2021 for $7,390,842.61. All in favor, motion carried. </w:t>
      </w:r>
    </w:p>
    <w:p w14:paraId="4A6E8AFD" w14:textId="12FB993D" w:rsidR="006725FD" w:rsidRDefault="006725FD" w:rsidP="006725FD">
      <w:pPr>
        <w:spacing w:line="240" w:lineRule="auto"/>
        <w:contextualSpacing/>
        <w:rPr>
          <w:b/>
          <w:bCs/>
        </w:rPr>
      </w:pPr>
      <w:r>
        <w:rPr>
          <w:b/>
          <w:bCs/>
        </w:rPr>
        <w:t>Extension:</w:t>
      </w:r>
    </w:p>
    <w:p w14:paraId="59327F71" w14:textId="1CDE4614" w:rsidR="006725FD" w:rsidRDefault="003C6125" w:rsidP="006725FD">
      <w:pPr>
        <w:spacing w:line="240" w:lineRule="auto"/>
        <w:contextualSpacing/>
      </w:pPr>
      <w:r>
        <w:rPr>
          <w:b/>
          <w:bCs/>
        </w:rPr>
        <w:tab/>
      </w:r>
      <w:r>
        <w:t xml:space="preserve">Discussed the Extension office, will talk about more at next meeting, No </w:t>
      </w:r>
      <w:r w:rsidR="000C7357">
        <w:t>Action</w:t>
      </w:r>
      <w:r>
        <w:t xml:space="preserve"> taken</w:t>
      </w:r>
    </w:p>
    <w:p w14:paraId="48FECD76" w14:textId="4F44B62F" w:rsidR="003C6125" w:rsidRDefault="003C6125" w:rsidP="006725FD">
      <w:pPr>
        <w:spacing w:line="240" w:lineRule="auto"/>
        <w:contextualSpacing/>
        <w:rPr>
          <w:b/>
          <w:bCs/>
        </w:rPr>
      </w:pPr>
      <w:r>
        <w:rPr>
          <w:b/>
          <w:bCs/>
        </w:rPr>
        <w:t>Charles Mix Electric:</w:t>
      </w:r>
    </w:p>
    <w:p w14:paraId="1A0E1799" w14:textId="4BA508E9" w:rsidR="003C6125" w:rsidRDefault="003C6125" w:rsidP="006725FD">
      <w:pPr>
        <w:spacing w:line="240" w:lineRule="auto"/>
        <w:contextualSpacing/>
      </w:pPr>
      <w:r>
        <w:tab/>
        <w:t xml:space="preserve">Mushitz moved to appoint Soukup as the voting delegate for Charles Mix County, </w:t>
      </w:r>
      <w:r w:rsidR="00CC77D7">
        <w:t>seconded by Stotz. All in favor, motion carried</w:t>
      </w:r>
    </w:p>
    <w:p w14:paraId="1553A285" w14:textId="37C7CBD0" w:rsidR="00CC77D7" w:rsidRDefault="00CC77D7" w:rsidP="006725FD">
      <w:pPr>
        <w:spacing w:line="240" w:lineRule="auto"/>
        <w:contextualSpacing/>
      </w:pPr>
      <w:r>
        <w:rPr>
          <w:b/>
          <w:bCs/>
        </w:rPr>
        <w:t>SDRS:</w:t>
      </w:r>
    </w:p>
    <w:p w14:paraId="06E2C0CF" w14:textId="27A92539" w:rsidR="00CC77D7" w:rsidRDefault="00CC77D7" w:rsidP="006725FD">
      <w:pPr>
        <w:spacing w:line="240" w:lineRule="auto"/>
        <w:contextualSpacing/>
      </w:pPr>
      <w:r>
        <w:tab/>
        <w:t>Mushitz moved to appoint Denise Weber as Authorized agent for SDRS, seconded by Soukup, All in favor, motion carried</w:t>
      </w:r>
    </w:p>
    <w:p w14:paraId="1F05CF1B" w14:textId="15E7C0CF" w:rsidR="00CC77D7" w:rsidRDefault="00CC77D7" w:rsidP="006725FD">
      <w:pPr>
        <w:spacing w:line="240" w:lineRule="auto"/>
        <w:contextualSpacing/>
        <w:rPr>
          <w:b/>
          <w:bCs/>
        </w:rPr>
      </w:pPr>
      <w:r>
        <w:rPr>
          <w:b/>
          <w:bCs/>
        </w:rPr>
        <w:t>Appeara:</w:t>
      </w:r>
    </w:p>
    <w:p w14:paraId="76DC7214" w14:textId="15B8A524" w:rsidR="00CC77D7" w:rsidRPr="00CC77D7" w:rsidRDefault="00CC77D7" w:rsidP="006725FD">
      <w:pPr>
        <w:spacing w:line="240" w:lineRule="auto"/>
        <w:contextualSpacing/>
      </w:pPr>
      <w:r>
        <w:rPr>
          <w:b/>
          <w:bCs/>
        </w:rPr>
        <w:tab/>
      </w:r>
      <w:r>
        <w:t xml:space="preserve">Mushitz moved to approve the Appeara contract, seconded by Soukup, All in favor, motion carried </w:t>
      </w:r>
    </w:p>
    <w:p w14:paraId="17C8602C" w14:textId="7F05FD12" w:rsidR="00A71298" w:rsidRDefault="00A71298" w:rsidP="00A05DFE">
      <w:pPr>
        <w:pStyle w:val="NoSpacing"/>
        <w:contextualSpacing/>
        <w:rPr>
          <w:b/>
          <w:bCs/>
        </w:rPr>
      </w:pPr>
      <w:r>
        <w:rPr>
          <w:b/>
          <w:bCs/>
        </w:rPr>
        <w:t>Highway:</w:t>
      </w:r>
    </w:p>
    <w:p w14:paraId="0D616863" w14:textId="315D85A2" w:rsidR="00CC77D7" w:rsidRDefault="00A71298" w:rsidP="00CC77D7">
      <w:pPr>
        <w:spacing w:line="240" w:lineRule="auto"/>
        <w:ind w:firstLine="720"/>
        <w:contextualSpacing/>
      </w:pPr>
      <w:r>
        <w:rPr>
          <w:b/>
          <w:bCs/>
        </w:rPr>
        <w:tab/>
      </w:r>
      <w:r w:rsidR="00CC77D7">
        <w:t>Highway Superintendent – Doug Cimpl presented the fuel quotes. A motion was made by</w:t>
      </w:r>
      <w:r w:rsidR="009C4F76">
        <w:t xml:space="preserve"> Soukup</w:t>
      </w:r>
      <w:r w:rsidR="00CC77D7">
        <w:t xml:space="preserve"> and seconded by </w:t>
      </w:r>
      <w:r w:rsidR="009C4F76">
        <w:t>Mushitz</w:t>
      </w:r>
      <w:r w:rsidR="00CC77D7">
        <w:t xml:space="preserve"> to approve the Fuel Quotes from </w:t>
      </w:r>
      <w:r w:rsidR="009C4F76">
        <w:t>September 15</w:t>
      </w:r>
      <w:r w:rsidR="00CC77D7">
        <w:t xml:space="preserve">, 2021 to </w:t>
      </w:r>
      <w:r w:rsidR="009C4F76">
        <w:t>October</w:t>
      </w:r>
      <w:r w:rsidR="00CC77D7">
        <w:t xml:space="preserve"> 14, 2021. All in favor, motion carried.</w:t>
      </w:r>
    </w:p>
    <w:p w14:paraId="6CEE4AC6" w14:textId="77777777" w:rsidR="00CC77D7" w:rsidRDefault="00CC77D7" w:rsidP="00CC77D7">
      <w:pPr>
        <w:spacing w:line="240" w:lineRule="auto"/>
        <w:ind w:firstLine="720"/>
        <w:contextualSpacing/>
      </w:pPr>
      <w:r>
        <w:t xml:space="preserve">District #1 - Wagner </w:t>
      </w:r>
    </w:p>
    <w:p w14:paraId="0CB7703D" w14:textId="4CF1F626" w:rsidR="00CC77D7" w:rsidRDefault="00CC77D7" w:rsidP="00CC77D7">
      <w:pPr>
        <w:spacing w:line="240" w:lineRule="auto"/>
        <w:contextualSpacing/>
      </w:pPr>
      <w:r>
        <w:tab/>
      </w:r>
      <w:r>
        <w:tab/>
        <w:t>Diesel Fuel – LA Farmers Co-op</w:t>
      </w:r>
      <w:r>
        <w:tab/>
      </w:r>
      <w:r>
        <w:tab/>
      </w:r>
      <w:r>
        <w:tab/>
        <w:t xml:space="preserve">#1 - </w:t>
      </w:r>
      <w:r>
        <w:tab/>
        <w:t xml:space="preserve">         #2 - 2.65</w:t>
      </w:r>
    </w:p>
    <w:p w14:paraId="7459939F" w14:textId="743AA9EB" w:rsidR="00CC77D7" w:rsidRDefault="00CC77D7" w:rsidP="00CC77D7">
      <w:pPr>
        <w:spacing w:line="240" w:lineRule="auto"/>
        <w:contextualSpacing/>
      </w:pPr>
      <w:r>
        <w:tab/>
      </w:r>
      <w:r>
        <w:tab/>
        <w:t>Propane – Best Propane</w:t>
      </w:r>
      <w:r>
        <w:tab/>
      </w:r>
      <w:r>
        <w:tab/>
      </w:r>
      <w:r>
        <w:tab/>
      </w:r>
      <w:r>
        <w:tab/>
        <w:t xml:space="preserve">        1.80</w:t>
      </w:r>
    </w:p>
    <w:p w14:paraId="2B813532" w14:textId="77777777" w:rsidR="00CC77D7" w:rsidRDefault="00CC77D7" w:rsidP="00CC77D7">
      <w:pPr>
        <w:spacing w:line="240" w:lineRule="auto"/>
        <w:ind w:firstLine="720"/>
        <w:contextualSpacing/>
      </w:pPr>
      <w:r>
        <w:t xml:space="preserve">District #2 - Lake Andes </w:t>
      </w:r>
    </w:p>
    <w:p w14:paraId="16E29183" w14:textId="19CF0C55" w:rsidR="00CC77D7" w:rsidRDefault="00CC77D7" w:rsidP="00CC77D7">
      <w:pPr>
        <w:spacing w:after="0" w:line="240" w:lineRule="auto"/>
        <w:ind w:left="720" w:firstLine="720"/>
        <w:contextualSpacing/>
      </w:pPr>
      <w:r>
        <w:t>Diesel Fuel – LA Farmers Co-op</w:t>
      </w:r>
      <w:r>
        <w:tab/>
      </w:r>
      <w:r>
        <w:tab/>
      </w:r>
      <w:r>
        <w:tab/>
        <w:t xml:space="preserve">#1 – </w:t>
      </w:r>
      <w:r>
        <w:tab/>
        <w:t xml:space="preserve">         #2 – 2.65</w:t>
      </w:r>
    </w:p>
    <w:p w14:paraId="0CF519F9" w14:textId="510C96B4" w:rsidR="00CC77D7" w:rsidRDefault="00CC77D7" w:rsidP="00CC77D7">
      <w:pPr>
        <w:spacing w:line="240" w:lineRule="auto"/>
        <w:contextualSpacing/>
      </w:pPr>
      <w:r>
        <w:tab/>
      </w:r>
      <w:r>
        <w:tab/>
        <w:t>Propane – LA Farmers Co-op</w:t>
      </w:r>
      <w:r>
        <w:tab/>
      </w:r>
      <w:r>
        <w:tab/>
      </w:r>
      <w:r>
        <w:tab/>
        <w:t xml:space="preserve">        1.60</w:t>
      </w:r>
      <w:r>
        <w:tab/>
        <w:t xml:space="preserve">         </w:t>
      </w:r>
      <w:r>
        <w:tab/>
        <w:t xml:space="preserve">     </w:t>
      </w:r>
    </w:p>
    <w:p w14:paraId="31F20E98" w14:textId="77777777" w:rsidR="00CC77D7" w:rsidRDefault="00CC77D7" w:rsidP="00CC77D7">
      <w:pPr>
        <w:spacing w:line="240" w:lineRule="auto"/>
        <w:contextualSpacing/>
      </w:pPr>
      <w:r>
        <w:tab/>
        <w:t>District #3 – Platte</w:t>
      </w:r>
    </w:p>
    <w:p w14:paraId="2E26AC58" w14:textId="14BE9F1E" w:rsidR="00CC77D7" w:rsidRDefault="00CC77D7" w:rsidP="00CC77D7">
      <w:pPr>
        <w:spacing w:line="240" w:lineRule="auto"/>
        <w:contextualSpacing/>
      </w:pPr>
      <w:r>
        <w:tab/>
      </w:r>
      <w:r>
        <w:tab/>
        <w:t>Diesel Fuel – Samuelson Tire &amp; Oil</w:t>
      </w:r>
      <w:r>
        <w:tab/>
      </w:r>
      <w:r>
        <w:tab/>
        <w:t>#1 –</w:t>
      </w:r>
      <w:r>
        <w:tab/>
        <w:t xml:space="preserve">         #2 – 2.415</w:t>
      </w:r>
    </w:p>
    <w:p w14:paraId="1CAE7E9E" w14:textId="3DEF5D68" w:rsidR="00CC77D7" w:rsidRDefault="00CC77D7" w:rsidP="00CC77D7">
      <w:pPr>
        <w:spacing w:line="240" w:lineRule="auto"/>
        <w:contextualSpacing/>
      </w:pPr>
      <w:r>
        <w:tab/>
      </w:r>
      <w:r>
        <w:tab/>
        <w:t>Propane – Samuelson Tire &amp; Oil</w:t>
      </w:r>
      <w:r>
        <w:tab/>
      </w:r>
      <w:r>
        <w:tab/>
      </w:r>
      <w:r>
        <w:tab/>
        <w:t xml:space="preserve">        1.50</w:t>
      </w:r>
    </w:p>
    <w:p w14:paraId="6D3C3449" w14:textId="77777777" w:rsidR="00CC77D7" w:rsidRDefault="00CC77D7" w:rsidP="00CC77D7">
      <w:pPr>
        <w:spacing w:line="240" w:lineRule="auto"/>
        <w:ind w:firstLine="720"/>
        <w:contextualSpacing/>
      </w:pPr>
      <w:r>
        <w:t xml:space="preserve">County Highway Shop - Geddes </w:t>
      </w:r>
    </w:p>
    <w:p w14:paraId="39AEB9E6" w14:textId="677DC997" w:rsidR="00CC77D7" w:rsidRDefault="00CC77D7" w:rsidP="00CC77D7">
      <w:pPr>
        <w:spacing w:line="240" w:lineRule="auto"/>
        <w:contextualSpacing/>
      </w:pPr>
      <w:r>
        <w:tab/>
      </w:r>
      <w:r>
        <w:tab/>
        <w:t>Diesel Fuel – Geddes Farmers Co-op</w:t>
      </w:r>
      <w:r>
        <w:tab/>
      </w:r>
      <w:r>
        <w:tab/>
        <w:t>#1 –</w:t>
      </w:r>
      <w:r>
        <w:tab/>
        <w:t xml:space="preserve">         #2 – 2.56</w:t>
      </w:r>
    </w:p>
    <w:p w14:paraId="7F1E7D40" w14:textId="51CD1BA5" w:rsidR="00CC77D7" w:rsidRDefault="00CC77D7" w:rsidP="00CC77D7">
      <w:pPr>
        <w:spacing w:after="0" w:line="240" w:lineRule="auto"/>
        <w:ind w:left="720" w:firstLine="720"/>
        <w:contextualSpacing/>
      </w:pPr>
      <w:r>
        <w:t>Propane – 3D Oil &amp; LP</w:t>
      </w:r>
      <w:r>
        <w:tab/>
      </w:r>
      <w:r>
        <w:tab/>
      </w:r>
      <w:r>
        <w:tab/>
      </w:r>
      <w:r>
        <w:tab/>
        <w:t xml:space="preserve">         1.50</w:t>
      </w:r>
    </w:p>
    <w:p w14:paraId="3712422C" w14:textId="4FB7F224" w:rsidR="00CC77D7" w:rsidRDefault="00CC77D7" w:rsidP="00CC77D7">
      <w:pPr>
        <w:pStyle w:val="NoSpacing"/>
        <w:contextualSpacing/>
        <w:rPr>
          <w:b/>
          <w:bCs/>
        </w:rPr>
      </w:pPr>
      <w:r w:rsidRPr="00CC77D7">
        <w:rPr>
          <w:b/>
          <w:bCs/>
        </w:rPr>
        <w:t xml:space="preserve"> </w:t>
      </w:r>
    </w:p>
    <w:p w14:paraId="68267298" w14:textId="152E94E1" w:rsidR="00CC77D7" w:rsidRDefault="00CC77D7" w:rsidP="00CC77D7">
      <w:pPr>
        <w:pStyle w:val="NoSpacing"/>
        <w:contextualSpacing/>
        <w:rPr>
          <w:b/>
          <w:bCs/>
        </w:rPr>
      </w:pPr>
      <w:r>
        <w:rPr>
          <w:b/>
          <w:bCs/>
        </w:rPr>
        <w:lastRenderedPageBreak/>
        <w:t>Right of Way Permit:</w:t>
      </w:r>
    </w:p>
    <w:p w14:paraId="26072D9B" w14:textId="0D554245" w:rsidR="00CC77D7" w:rsidRDefault="00CC77D7" w:rsidP="00CC77D7">
      <w:pPr>
        <w:pStyle w:val="NoSpacing"/>
        <w:contextualSpacing/>
      </w:pPr>
      <w:r>
        <w:rPr>
          <w:b/>
          <w:bCs/>
        </w:rPr>
        <w:tab/>
      </w:r>
      <w:r>
        <w:t>NorthWestern Energy Representative – Robert Gehm met with the Commission and Highway Superintendent – Doug Cimpl to inquire about the status of their permit request presented</w:t>
      </w:r>
      <w:r w:rsidR="009C4F76">
        <w:t>.</w:t>
      </w:r>
      <w:r>
        <w:t xml:space="preserve"> States Attorney – Steve Cotton was present </w:t>
      </w:r>
      <w:r w:rsidR="009C4F76">
        <w:t xml:space="preserve">along with Attorney Tim Whalen, </w:t>
      </w:r>
      <w:r>
        <w:t>discussion was held regarding easements required to finish the pending utility project. No action taken</w:t>
      </w:r>
      <w:r w:rsidR="009C4F76">
        <w:t>.</w:t>
      </w:r>
    </w:p>
    <w:p w14:paraId="1ADC1810" w14:textId="01843131" w:rsidR="009C4F76" w:rsidRDefault="009C4F76" w:rsidP="00CC77D7">
      <w:pPr>
        <w:pStyle w:val="NoSpacing"/>
        <w:contextualSpacing/>
        <w:rPr>
          <w:b/>
          <w:bCs/>
        </w:rPr>
      </w:pPr>
      <w:r>
        <w:rPr>
          <w:b/>
          <w:bCs/>
        </w:rPr>
        <w:t>Grant:</w:t>
      </w:r>
    </w:p>
    <w:p w14:paraId="475FD6A1" w14:textId="5509B269" w:rsidR="009C4F76" w:rsidRPr="00E40ECE" w:rsidRDefault="00E40ECE" w:rsidP="00CC77D7">
      <w:pPr>
        <w:pStyle w:val="NoSpacing"/>
        <w:contextualSpacing/>
      </w:pPr>
      <w:r>
        <w:rPr>
          <w:b/>
          <w:bCs/>
        </w:rPr>
        <w:tab/>
      </w:r>
      <w:r>
        <w:t>Doug Cimpl presented the 2022 application for Bridge Improvement Grant (BIG), Soukup moved to move ahead with the grant, Mushitz Seconded, All in favor, motion carried</w:t>
      </w:r>
    </w:p>
    <w:p w14:paraId="68ADB97D" w14:textId="2ACADC11" w:rsidR="009C4F76" w:rsidRDefault="009C4F76" w:rsidP="00CC77D7">
      <w:pPr>
        <w:pStyle w:val="NoSpacing"/>
        <w:contextualSpacing/>
      </w:pPr>
      <w:r>
        <w:rPr>
          <w:b/>
          <w:bCs/>
        </w:rPr>
        <w:t xml:space="preserve">Rail to Trail: </w:t>
      </w:r>
    </w:p>
    <w:p w14:paraId="43693B3D" w14:textId="001A46E1" w:rsidR="009C4F76" w:rsidRDefault="009C4F76" w:rsidP="00CC77D7">
      <w:pPr>
        <w:pStyle w:val="NoSpacing"/>
        <w:contextualSpacing/>
      </w:pPr>
      <w:r>
        <w:tab/>
        <w:t>Commission declined to sign a resolution of support for the Rail to Trail</w:t>
      </w:r>
    </w:p>
    <w:p w14:paraId="0B1DC609" w14:textId="59E4726C" w:rsidR="009C4F76" w:rsidRDefault="009C4F76" w:rsidP="00CC77D7">
      <w:pPr>
        <w:pStyle w:val="NoSpacing"/>
        <w:contextualSpacing/>
        <w:rPr>
          <w:b/>
          <w:bCs/>
        </w:rPr>
      </w:pPr>
      <w:r>
        <w:rPr>
          <w:b/>
          <w:bCs/>
        </w:rPr>
        <w:t>Marijuana Licensing:</w:t>
      </w:r>
    </w:p>
    <w:p w14:paraId="2C0683B6" w14:textId="4668E6F5" w:rsidR="009C4F76" w:rsidRDefault="009C4F76" w:rsidP="00CC77D7">
      <w:pPr>
        <w:pStyle w:val="NoSpacing"/>
        <w:contextualSpacing/>
      </w:pPr>
      <w:r>
        <w:rPr>
          <w:b/>
          <w:bCs/>
        </w:rPr>
        <w:tab/>
      </w:r>
      <w:r>
        <w:t xml:space="preserve">States Attorney Cotton presented </w:t>
      </w:r>
      <w:r w:rsidR="00106F30">
        <w:t>Ordnance 2021-02 to Commission, Mushitz moved to proceed with the 1</w:t>
      </w:r>
      <w:r w:rsidR="00106F30" w:rsidRPr="00106F30">
        <w:rPr>
          <w:vertAlign w:val="superscript"/>
        </w:rPr>
        <w:t>st</w:t>
      </w:r>
      <w:r w:rsidR="00106F30">
        <w:t xml:space="preserve"> Reading of the Ordnance 2021-02, seconded by Soukup.</w:t>
      </w:r>
    </w:p>
    <w:p w14:paraId="41710C43" w14:textId="0D28CFCA" w:rsidR="00106F30" w:rsidRDefault="00952C46" w:rsidP="00CC77D7">
      <w:pPr>
        <w:pStyle w:val="NoSpacing"/>
        <w:contextualSpacing/>
        <w:rPr>
          <w:b/>
          <w:bCs/>
        </w:rPr>
      </w:pPr>
      <w:r>
        <w:rPr>
          <w:b/>
          <w:bCs/>
        </w:rPr>
        <w:t>Special Meeting:</w:t>
      </w:r>
    </w:p>
    <w:p w14:paraId="71B83885" w14:textId="1C110347" w:rsidR="00952C46" w:rsidRDefault="00952C46" w:rsidP="00CC77D7">
      <w:pPr>
        <w:pStyle w:val="NoSpacing"/>
        <w:contextualSpacing/>
      </w:pPr>
      <w:r>
        <w:rPr>
          <w:b/>
          <w:bCs/>
        </w:rPr>
        <w:tab/>
      </w:r>
      <w:r>
        <w:t>A motion was made by Soukup to set a special meeting for September 14</w:t>
      </w:r>
      <w:r w:rsidRPr="00952C46">
        <w:rPr>
          <w:vertAlign w:val="superscript"/>
        </w:rPr>
        <w:t>th</w:t>
      </w:r>
      <w:r>
        <w:t xml:space="preserve"> at 10:00</w:t>
      </w:r>
      <w:r w:rsidR="00E40ECE">
        <w:t xml:space="preserve"> </w:t>
      </w:r>
      <w:r>
        <w:t>am, Seconded my Mushitz. All in favor, motion carried</w:t>
      </w:r>
    </w:p>
    <w:p w14:paraId="4F9F6DED" w14:textId="6E3838D3" w:rsidR="00952C46" w:rsidRDefault="00952C46" w:rsidP="00CC77D7">
      <w:pPr>
        <w:pStyle w:val="NoSpacing"/>
        <w:contextualSpacing/>
        <w:rPr>
          <w:b/>
          <w:bCs/>
        </w:rPr>
      </w:pPr>
      <w:r>
        <w:rPr>
          <w:b/>
          <w:bCs/>
        </w:rPr>
        <w:t>EDS:</w:t>
      </w:r>
    </w:p>
    <w:p w14:paraId="7DE8ED56" w14:textId="2B635C49" w:rsidR="00952C46" w:rsidRPr="00952C46" w:rsidRDefault="00952C46" w:rsidP="00CC77D7">
      <w:pPr>
        <w:pStyle w:val="NoSpacing"/>
        <w:contextualSpacing/>
      </w:pPr>
      <w:r>
        <w:tab/>
        <w:t>States Attorney Cotton will draw up a contract for the EDS department, to be presented at a later date.</w:t>
      </w:r>
    </w:p>
    <w:p w14:paraId="11747384" w14:textId="37247F48" w:rsidR="00A71298" w:rsidRDefault="00A71298" w:rsidP="00A05DFE">
      <w:pPr>
        <w:pStyle w:val="NoSpacing"/>
        <w:contextualSpacing/>
        <w:rPr>
          <w:b/>
          <w:bCs/>
        </w:rPr>
      </w:pPr>
      <w:r>
        <w:rPr>
          <w:b/>
          <w:bCs/>
        </w:rPr>
        <w:t>Personnel:</w:t>
      </w:r>
    </w:p>
    <w:p w14:paraId="0E33C580" w14:textId="1D89ED81" w:rsidR="00A71298" w:rsidRDefault="00A71298" w:rsidP="00A05DFE">
      <w:pPr>
        <w:pStyle w:val="NoSpacing"/>
        <w:contextualSpacing/>
      </w:pPr>
      <w:r>
        <w:rPr>
          <w:b/>
          <w:bCs/>
        </w:rPr>
        <w:tab/>
      </w:r>
      <w:r>
        <w:t xml:space="preserve">A motion was made by </w:t>
      </w:r>
      <w:r w:rsidR="00952C46">
        <w:t>Mushitz</w:t>
      </w:r>
      <w:r>
        <w:t xml:space="preserve"> and seconded by </w:t>
      </w:r>
      <w:r w:rsidR="00952C46">
        <w:t>Soukup</w:t>
      </w:r>
      <w:r>
        <w:t xml:space="preserve"> to approve the hiring of </w:t>
      </w:r>
      <w:r w:rsidR="00952C46">
        <w:t>Stephanie Mason as Assistant Appraiser and offer the Administrative Assistant position to the other applicant. All in favor, motion carried</w:t>
      </w:r>
    </w:p>
    <w:p w14:paraId="6C244774" w14:textId="4684D5A5" w:rsidR="00952C46" w:rsidRDefault="00952C46" w:rsidP="00A05DFE">
      <w:pPr>
        <w:pStyle w:val="NoSpacing"/>
        <w:contextualSpacing/>
      </w:pPr>
      <w:r>
        <w:tab/>
        <w:t>A motion was made by Soukup and seconded by Mushitz to appoint Denise Weber as Interim Auditor. All in favor, motion carried</w:t>
      </w:r>
    </w:p>
    <w:p w14:paraId="7893B7C1" w14:textId="66CE3FFE" w:rsidR="00A05DFE" w:rsidRDefault="00952C46" w:rsidP="00A05DFE">
      <w:pPr>
        <w:pStyle w:val="NoSpacing"/>
        <w:contextualSpacing/>
        <w:rPr>
          <w:b/>
          <w:bCs/>
        </w:rPr>
      </w:pPr>
      <w:r>
        <w:rPr>
          <w:b/>
          <w:bCs/>
        </w:rPr>
        <w:t>Tax Sale:</w:t>
      </w:r>
    </w:p>
    <w:p w14:paraId="1179E9E3" w14:textId="1D822D12" w:rsidR="00952C46" w:rsidRPr="00952C46" w:rsidRDefault="00952C46" w:rsidP="00A05DFE">
      <w:pPr>
        <w:pStyle w:val="NoSpacing"/>
        <w:contextualSpacing/>
      </w:pPr>
      <w:r>
        <w:rPr>
          <w:b/>
          <w:bCs/>
        </w:rPr>
        <w:tab/>
      </w:r>
      <w:r>
        <w:t>A tentative date for the Tax Sale was set for October 14</w:t>
      </w:r>
      <w:r w:rsidRPr="00952C46">
        <w:rPr>
          <w:vertAlign w:val="superscript"/>
        </w:rPr>
        <w:t>th</w:t>
      </w:r>
      <w:r>
        <w:t xml:space="preserve"> at 1</w:t>
      </w:r>
      <w:r w:rsidR="00E40ECE">
        <w:t xml:space="preserve">:00 </w:t>
      </w:r>
      <w:r>
        <w:t>pm</w:t>
      </w:r>
    </w:p>
    <w:p w14:paraId="73019C4F" w14:textId="77777777" w:rsidR="00A05DFE" w:rsidRDefault="00A05DFE" w:rsidP="00A05DFE">
      <w:pPr>
        <w:pStyle w:val="NoSpacing"/>
        <w:contextualSpacing/>
        <w:rPr>
          <w:b/>
          <w:bCs/>
        </w:rPr>
      </w:pPr>
    </w:p>
    <w:p w14:paraId="2631A2C8" w14:textId="77777777" w:rsidR="00C506B1" w:rsidRDefault="00C506B1" w:rsidP="001F6F2D">
      <w:pPr>
        <w:spacing w:after="0" w:line="240" w:lineRule="auto"/>
        <w:contextualSpacing/>
        <w:rPr>
          <w:b/>
          <w:bCs/>
        </w:rPr>
      </w:pPr>
      <w:r>
        <w:rPr>
          <w:b/>
          <w:bCs/>
        </w:rPr>
        <w:t>Adjourn:</w:t>
      </w:r>
    </w:p>
    <w:p w14:paraId="53441AD8" w14:textId="12853A0F" w:rsidR="00586F01" w:rsidRDefault="00C506B1" w:rsidP="001F6F2D">
      <w:pPr>
        <w:spacing w:after="0" w:line="240" w:lineRule="auto"/>
        <w:contextualSpacing/>
      </w:pPr>
      <w:r>
        <w:rPr>
          <w:b/>
          <w:bCs/>
        </w:rPr>
        <w:tab/>
      </w:r>
      <w:r>
        <w:t xml:space="preserve">A motion was made by </w:t>
      </w:r>
      <w:r w:rsidR="00952C46">
        <w:t>Soukup</w:t>
      </w:r>
      <w:r>
        <w:t xml:space="preserve"> and seconded by </w:t>
      </w:r>
      <w:r w:rsidR="00952C46">
        <w:t>Mushitz</w:t>
      </w:r>
      <w:r>
        <w:t xml:space="preserve"> to adjourn until the </w:t>
      </w:r>
      <w:r w:rsidR="00952C46">
        <w:t xml:space="preserve">Special meeting on </w:t>
      </w:r>
      <w:r w:rsidR="00E40ECE">
        <w:t>September 14</w:t>
      </w:r>
      <w:r w:rsidR="00E40ECE" w:rsidRPr="00E40ECE">
        <w:rPr>
          <w:vertAlign w:val="superscript"/>
        </w:rPr>
        <w:t>th</w:t>
      </w:r>
      <w:r w:rsidR="00E40ECE">
        <w:t xml:space="preserve"> at 10:00 am</w:t>
      </w:r>
      <w:r>
        <w:t>. All in favor, motion carried</w:t>
      </w:r>
    </w:p>
    <w:p w14:paraId="5133ED04" w14:textId="5D604403" w:rsidR="00E40ECE" w:rsidRDefault="00E40ECE" w:rsidP="00E40ECE">
      <w:pPr>
        <w:spacing w:line="240" w:lineRule="auto"/>
        <w:contextualSpacing/>
        <w:rPr>
          <w:rFonts w:ascii="Calibri" w:eastAsia="Calibri" w:hAnsi="Calibri" w:cs="Calibri"/>
          <w:color w:val="000000"/>
        </w:rPr>
      </w:pPr>
      <w:r>
        <w:rPr>
          <w:b/>
        </w:rPr>
        <w:t>August</w:t>
      </w:r>
      <w:r w:rsidRPr="00E40ECE">
        <w:rPr>
          <w:b/>
        </w:rPr>
        <w:t xml:space="preserve"> 2021 Payroll: COMMISSIONERS:</w:t>
      </w:r>
      <w:r w:rsidRPr="00E40ECE">
        <w:t xml:space="preserve"> $</w:t>
      </w:r>
      <w:r>
        <w:t>3,015.99</w:t>
      </w:r>
      <w:r w:rsidRPr="00E40ECE">
        <w:t xml:space="preserve">, </w:t>
      </w:r>
      <w:r w:rsidRPr="00E40ECE">
        <w:rPr>
          <w:b/>
        </w:rPr>
        <w:t>AUDITOR:</w:t>
      </w:r>
      <w:r w:rsidRPr="00E40ECE">
        <w:t xml:space="preserve"> $</w:t>
      </w:r>
      <w:r>
        <w:t>9,036.01</w:t>
      </w:r>
      <w:r w:rsidRPr="00E40ECE">
        <w:t xml:space="preserve">, </w:t>
      </w:r>
      <w:r w:rsidRPr="00E40ECE">
        <w:rPr>
          <w:b/>
        </w:rPr>
        <w:t>TREASURER</w:t>
      </w:r>
      <w:r w:rsidRPr="00E40ECE">
        <w:t>: $</w:t>
      </w:r>
      <w:r>
        <w:t>7,686.10</w:t>
      </w:r>
      <w:r w:rsidRPr="00E40ECE">
        <w:t xml:space="preserve">, </w:t>
      </w:r>
      <w:r w:rsidRPr="00E40ECE">
        <w:rPr>
          <w:b/>
        </w:rPr>
        <w:t>STATES ATTORNEY</w:t>
      </w:r>
      <w:r w:rsidRPr="00E40ECE">
        <w:t>: $1</w:t>
      </w:r>
      <w:r>
        <w:t>2,714.24</w:t>
      </w:r>
      <w:r w:rsidRPr="00E40ECE">
        <w:t xml:space="preserve">, </w:t>
      </w:r>
      <w:r w:rsidRPr="00E40ECE">
        <w:rPr>
          <w:b/>
        </w:rPr>
        <w:t>GOV’T BLDG</w:t>
      </w:r>
      <w:r w:rsidRPr="00E40ECE">
        <w:t>: $4,</w:t>
      </w:r>
      <w:r>
        <w:t>111.12</w:t>
      </w:r>
      <w:r w:rsidRPr="00E40ECE">
        <w:t xml:space="preserve">, </w:t>
      </w:r>
      <w:r w:rsidRPr="00E40ECE">
        <w:rPr>
          <w:b/>
        </w:rPr>
        <w:t>DIRECTOR OF EQUALIZATION</w:t>
      </w:r>
      <w:r w:rsidRPr="00E40ECE">
        <w:t>: $</w:t>
      </w:r>
      <w:r>
        <w:t>6,562.94</w:t>
      </w:r>
      <w:r w:rsidRPr="00E40ECE">
        <w:t xml:space="preserve">, </w:t>
      </w:r>
      <w:r w:rsidRPr="00E40ECE">
        <w:rPr>
          <w:b/>
        </w:rPr>
        <w:t>REGISTER OF DEEDS</w:t>
      </w:r>
      <w:r w:rsidRPr="00E40ECE">
        <w:t>: $</w:t>
      </w:r>
      <w:r w:rsidR="00E26808">
        <w:t>7009.04</w:t>
      </w:r>
      <w:r w:rsidRPr="00E40ECE">
        <w:t xml:space="preserve">, </w:t>
      </w:r>
      <w:r w:rsidRPr="00E40ECE">
        <w:rPr>
          <w:b/>
          <w:bCs/>
        </w:rPr>
        <w:t xml:space="preserve">VETERANS: </w:t>
      </w:r>
      <w:r w:rsidRPr="00E40ECE">
        <w:t xml:space="preserve">$2,043.60 </w:t>
      </w:r>
      <w:r w:rsidRPr="00E40ECE">
        <w:rPr>
          <w:b/>
        </w:rPr>
        <w:t>GIS</w:t>
      </w:r>
      <w:r w:rsidRPr="00E40ECE">
        <w:t>: $</w:t>
      </w:r>
      <w:r w:rsidR="00E26808">
        <w:t>3,849.68</w:t>
      </w:r>
      <w:r w:rsidRPr="00E40ECE">
        <w:t xml:space="preserve">, </w:t>
      </w:r>
      <w:r w:rsidRPr="00E40ECE">
        <w:rPr>
          <w:b/>
        </w:rPr>
        <w:t>SHERIFF</w:t>
      </w:r>
      <w:r w:rsidRPr="00E40ECE">
        <w:t>: $</w:t>
      </w:r>
      <w:r w:rsidR="00E26808">
        <w:t>36,879.24</w:t>
      </w:r>
      <w:r w:rsidRPr="00E40ECE">
        <w:t xml:space="preserve">, </w:t>
      </w:r>
      <w:r w:rsidRPr="00E40ECE">
        <w:rPr>
          <w:b/>
        </w:rPr>
        <w:t>JAIL</w:t>
      </w:r>
      <w:r w:rsidRPr="00E40ECE">
        <w:t>: $</w:t>
      </w:r>
      <w:r w:rsidR="00E26808">
        <w:t>28,293.22</w:t>
      </w:r>
      <w:r w:rsidRPr="00E40ECE">
        <w:rPr>
          <w:bCs/>
        </w:rPr>
        <w:t xml:space="preserve">, </w:t>
      </w:r>
      <w:r w:rsidRPr="00E40ECE">
        <w:rPr>
          <w:b/>
        </w:rPr>
        <w:t>NURSE</w:t>
      </w:r>
      <w:r w:rsidRPr="00E40ECE">
        <w:t>: $</w:t>
      </w:r>
      <w:r w:rsidR="00E26808">
        <w:t>5,381.48</w:t>
      </w:r>
      <w:r w:rsidRPr="00E40ECE">
        <w:t xml:space="preserve">, </w:t>
      </w:r>
      <w:r w:rsidRPr="00E40ECE">
        <w:rPr>
          <w:b/>
        </w:rPr>
        <w:t>WEED</w:t>
      </w:r>
      <w:r w:rsidRPr="00E40ECE">
        <w:t>: $</w:t>
      </w:r>
      <w:r w:rsidR="00E26808">
        <w:t>5,678.91</w:t>
      </w:r>
      <w:r w:rsidRPr="00E40ECE">
        <w:t xml:space="preserve">, </w:t>
      </w:r>
      <w:r w:rsidRPr="00E40ECE">
        <w:rPr>
          <w:b/>
        </w:rPr>
        <w:t>HIGHWAY</w:t>
      </w:r>
      <w:r w:rsidRPr="00E40ECE">
        <w:t>: $</w:t>
      </w:r>
      <w:r w:rsidR="00E26808">
        <w:t>44,788.85</w:t>
      </w:r>
      <w:r w:rsidRPr="00E40ECE">
        <w:t xml:space="preserve">, </w:t>
      </w:r>
      <w:r w:rsidRPr="00E40ECE">
        <w:rPr>
          <w:b/>
        </w:rPr>
        <w:t>COMMUNICATIONS CENTER</w:t>
      </w:r>
      <w:r w:rsidRPr="00E40ECE">
        <w:t>: $</w:t>
      </w:r>
      <w:r w:rsidR="00E26808">
        <w:t>13,405.22</w:t>
      </w:r>
      <w:r w:rsidRPr="00E40ECE">
        <w:t xml:space="preserve">, </w:t>
      </w:r>
      <w:r w:rsidRPr="00E40ECE">
        <w:rPr>
          <w:b/>
        </w:rPr>
        <w:t>EMERGENCY &amp; DISASTER MANAGEMENT</w:t>
      </w:r>
      <w:r w:rsidRPr="00E40ECE">
        <w:t>: $</w:t>
      </w:r>
      <w:r w:rsidR="00DD51D4">
        <w:t>3,960.00</w:t>
      </w:r>
      <w:r w:rsidRPr="00E40ECE">
        <w:t xml:space="preserve">, </w:t>
      </w:r>
      <w:r w:rsidRPr="00E40ECE">
        <w:rPr>
          <w:rFonts w:ascii="Calibri" w:eastAsia="Calibri" w:hAnsi="Calibri" w:cs="Calibri"/>
          <w:b/>
          <w:color w:val="000000"/>
        </w:rPr>
        <w:t xml:space="preserve">WELLMARK: </w:t>
      </w:r>
      <w:r w:rsidRPr="00E40ECE">
        <w:rPr>
          <w:rFonts w:ascii="Calibri" w:eastAsia="Calibri" w:hAnsi="Calibri" w:cs="Calibri"/>
          <w:color w:val="000000"/>
        </w:rPr>
        <w:t>$4</w:t>
      </w:r>
      <w:r w:rsidR="00DD51D4">
        <w:rPr>
          <w:rFonts w:ascii="Calibri" w:eastAsia="Calibri" w:hAnsi="Calibri" w:cs="Calibri"/>
          <w:color w:val="000000"/>
        </w:rPr>
        <w:t>0,794.52</w:t>
      </w:r>
      <w:r w:rsidRPr="00E40ECE">
        <w:rPr>
          <w:rFonts w:ascii="Calibri" w:eastAsia="Calibri" w:hAnsi="Calibri" w:cs="Calibri"/>
          <w:color w:val="000000"/>
        </w:rPr>
        <w:t xml:space="preserve">, </w:t>
      </w:r>
      <w:r w:rsidRPr="00E40ECE">
        <w:rPr>
          <w:rFonts w:ascii="Calibri" w:eastAsia="Calibri" w:hAnsi="Calibri" w:cs="Calibri"/>
          <w:b/>
          <w:color w:val="000000"/>
        </w:rPr>
        <w:t>STANDARD LIFE INSURANCE: $</w:t>
      </w:r>
      <w:r w:rsidRPr="00E40ECE">
        <w:rPr>
          <w:rFonts w:ascii="Calibri" w:eastAsia="Calibri" w:hAnsi="Calibri" w:cs="Calibri"/>
          <w:color w:val="000000"/>
        </w:rPr>
        <w:t>2</w:t>
      </w:r>
      <w:r w:rsidR="00DD51D4">
        <w:rPr>
          <w:rFonts w:ascii="Calibri" w:eastAsia="Calibri" w:hAnsi="Calibri" w:cs="Calibri"/>
          <w:color w:val="000000"/>
        </w:rPr>
        <w:t>63.42</w:t>
      </w:r>
      <w:r w:rsidRPr="00E40ECE">
        <w:rPr>
          <w:rFonts w:ascii="Calibri" w:eastAsia="Calibri" w:hAnsi="Calibri" w:cs="Calibri"/>
          <w:color w:val="000000"/>
        </w:rPr>
        <w:t xml:space="preserve">, </w:t>
      </w:r>
      <w:r w:rsidRPr="00E40ECE">
        <w:rPr>
          <w:rFonts w:ascii="Calibri" w:eastAsia="Calibri" w:hAnsi="Calibri" w:cs="Calibri"/>
          <w:b/>
          <w:color w:val="000000"/>
        </w:rPr>
        <w:t xml:space="preserve">MEDICARE MATCH: </w:t>
      </w:r>
      <w:r w:rsidRPr="00E40ECE">
        <w:rPr>
          <w:rFonts w:ascii="Calibri" w:eastAsia="Calibri" w:hAnsi="Calibri" w:cs="Calibri"/>
          <w:color w:val="000000"/>
        </w:rPr>
        <w:t>$</w:t>
      </w:r>
      <w:r w:rsidR="00DD51D4">
        <w:rPr>
          <w:rFonts w:ascii="Calibri" w:eastAsia="Calibri" w:hAnsi="Calibri" w:cs="Calibri"/>
          <w:color w:val="000000"/>
        </w:rPr>
        <w:t>2,742.52</w:t>
      </w:r>
      <w:r w:rsidRPr="00E40ECE">
        <w:rPr>
          <w:rFonts w:ascii="Calibri" w:eastAsia="Calibri" w:hAnsi="Calibri" w:cs="Calibri"/>
          <w:color w:val="000000"/>
        </w:rPr>
        <w:t xml:space="preserve">, </w:t>
      </w:r>
      <w:r w:rsidRPr="00E40ECE">
        <w:rPr>
          <w:rFonts w:ascii="Calibri" w:eastAsia="Calibri" w:hAnsi="Calibri" w:cs="Calibri"/>
          <w:b/>
          <w:color w:val="000000"/>
        </w:rPr>
        <w:t xml:space="preserve">SDRS MATCH: </w:t>
      </w:r>
      <w:r w:rsidRPr="00E40ECE">
        <w:rPr>
          <w:rFonts w:ascii="Calibri" w:eastAsia="Calibri" w:hAnsi="Calibri" w:cs="Calibri"/>
          <w:color w:val="000000"/>
        </w:rPr>
        <w:t>$1</w:t>
      </w:r>
      <w:r w:rsidR="00DD51D4">
        <w:rPr>
          <w:rFonts w:ascii="Calibri" w:eastAsia="Calibri" w:hAnsi="Calibri" w:cs="Calibri"/>
          <w:color w:val="000000"/>
        </w:rPr>
        <w:t>0,759.09</w:t>
      </w:r>
      <w:r w:rsidRPr="00E40ECE">
        <w:rPr>
          <w:rFonts w:ascii="Calibri" w:eastAsia="Calibri" w:hAnsi="Calibri" w:cs="Calibri"/>
          <w:color w:val="000000"/>
        </w:rPr>
        <w:t xml:space="preserve">, </w:t>
      </w:r>
      <w:r w:rsidRPr="00E40ECE">
        <w:rPr>
          <w:rFonts w:ascii="Calibri" w:eastAsia="Calibri" w:hAnsi="Calibri" w:cs="Calibri"/>
          <w:b/>
          <w:color w:val="000000"/>
        </w:rPr>
        <w:t xml:space="preserve">FICA MATCH: </w:t>
      </w:r>
      <w:r w:rsidRPr="00E40ECE">
        <w:rPr>
          <w:rFonts w:ascii="Calibri" w:eastAsia="Calibri" w:hAnsi="Calibri" w:cs="Calibri"/>
          <w:color w:val="000000"/>
        </w:rPr>
        <w:t>$1</w:t>
      </w:r>
      <w:r w:rsidR="00DD51D4">
        <w:rPr>
          <w:rFonts w:ascii="Calibri" w:eastAsia="Calibri" w:hAnsi="Calibri" w:cs="Calibri"/>
          <w:color w:val="000000"/>
        </w:rPr>
        <w:t>1,726.59</w:t>
      </w:r>
    </w:p>
    <w:p w14:paraId="082A6FB9" w14:textId="77777777" w:rsidR="00DD51D4" w:rsidRDefault="00DD51D4" w:rsidP="00DD51D4">
      <w:pPr>
        <w:spacing w:after="0" w:line="240" w:lineRule="auto"/>
        <w:rPr>
          <w:b/>
          <w:bCs/>
        </w:rPr>
      </w:pPr>
      <w:r>
        <w:rPr>
          <w:b/>
          <w:bCs/>
        </w:rPr>
        <w:t>BILLS 9-1-2021</w:t>
      </w:r>
    </w:p>
    <w:p w14:paraId="5F0CB33E" w14:textId="77777777" w:rsidR="00DD51D4" w:rsidRDefault="00DD51D4" w:rsidP="00DD51D4">
      <w:pPr>
        <w:spacing w:after="0" w:line="240" w:lineRule="auto"/>
        <w:rPr>
          <w:b/>
          <w:bCs/>
        </w:rPr>
      </w:pPr>
      <w:r>
        <w:rPr>
          <w:b/>
          <w:bCs/>
        </w:rPr>
        <w:t>COMMISSIONERS:</w:t>
      </w:r>
      <w:r>
        <w:t xml:space="preserve"> WRIGHT EXPRESS, SERVICES, 69.58, </w:t>
      </w:r>
      <w:r>
        <w:rPr>
          <w:b/>
          <w:bCs/>
        </w:rPr>
        <w:t>TOTAL: $69.58</w:t>
      </w:r>
    </w:p>
    <w:p w14:paraId="054543B8" w14:textId="77777777" w:rsidR="00DD51D4" w:rsidRDefault="00DD51D4" w:rsidP="00DD51D4">
      <w:pPr>
        <w:spacing w:after="0" w:line="240" w:lineRule="auto"/>
        <w:rPr>
          <w:b/>
          <w:bCs/>
        </w:rPr>
      </w:pPr>
      <w:r>
        <w:rPr>
          <w:b/>
          <w:bCs/>
        </w:rPr>
        <w:t>AUDITOR:</w:t>
      </w:r>
      <w:r>
        <w:t xml:space="preserve"> DANIELLE DAVENPORT, SERVICES, 250.00, </w:t>
      </w:r>
      <w:r>
        <w:rPr>
          <w:b/>
          <w:bCs/>
        </w:rPr>
        <w:t>TOTAL: $250.00</w:t>
      </w:r>
    </w:p>
    <w:p w14:paraId="4D43966D" w14:textId="77777777" w:rsidR="00DD51D4" w:rsidRDefault="00DD51D4" w:rsidP="00DD51D4">
      <w:pPr>
        <w:spacing w:after="0" w:line="240" w:lineRule="auto"/>
        <w:rPr>
          <w:b/>
          <w:bCs/>
        </w:rPr>
      </w:pPr>
      <w:r>
        <w:rPr>
          <w:b/>
          <w:bCs/>
        </w:rPr>
        <w:t>TREASURER:</w:t>
      </w:r>
      <w:r>
        <w:t xml:space="preserve"> WRIGHT EXPRESS, FUEL, 14.00, </w:t>
      </w:r>
      <w:r>
        <w:rPr>
          <w:b/>
          <w:bCs/>
        </w:rPr>
        <w:t>TOTAL: $14.00</w:t>
      </w:r>
    </w:p>
    <w:p w14:paraId="34EEB05C" w14:textId="77777777" w:rsidR="00DD51D4" w:rsidRDefault="00DD51D4" w:rsidP="00DD51D4">
      <w:pPr>
        <w:spacing w:after="0" w:line="240" w:lineRule="auto"/>
        <w:rPr>
          <w:b/>
          <w:bCs/>
        </w:rPr>
      </w:pPr>
      <w:r>
        <w:rPr>
          <w:b/>
          <w:bCs/>
        </w:rPr>
        <w:t>GOVERNMENT BLDGS:</w:t>
      </w:r>
      <w:r>
        <w:t xml:space="preserve"> NORTHWESTERN ENERGY, UTILITIES, 1592.87, </w:t>
      </w:r>
      <w:r>
        <w:rPr>
          <w:b/>
          <w:bCs/>
        </w:rPr>
        <w:t>TOTAL: $1,592.87</w:t>
      </w:r>
    </w:p>
    <w:p w14:paraId="43F08E51" w14:textId="77777777" w:rsidR="00DD51D4" w:rsidRDefault="00DD51D4" w:rsidP="00DD51D4">
      <w:pPr>
        <w:spacing w:after="0" w:line="240" w:lineRule="auto"/>
        <w:rPr>
          <w:b/>
          <w:bCs/>
        </w:rPr>
      </w:pPr>
      <w:r>
        <w:rPr>
          <w:b/>
          <w:bCs/>
        </w:rPr>
        <w:t>DIR OF EQUALIZATION:</w:t>
      </w:r>
      <w:r>
        <w:t xml:space="preserve"> WRIGHT EXPRESS, FUEL, 75.68, </w:t>
      </w:r>
      <w:r>
        <w:rPr>
          <w:b/>
          <w:bCs/>
        </w:rPr>
        <w:t>TOTAL: $75.68</w:t>
      </w:r>
    </w:p>
    <w:p w14:paraId="7E908B8B" w14:textId="77777777" w:rsidR="00DD51D4" w:rsidRDefault="00DD51D4" w:rsidP="00DD51D4">
      <w:pPr>
        <w:spacing w:after="0" w:line="240" w:lineRule="auto"/>
        <w:rPr>
          <w:b/>
          <w:bCs/>
        </w:rPr>
      </w:pPr>
      <w:r>
        <w:rPr>
          <w:b/>
          <w:bCs/>
        </w:rPr>
        <w:t xml:space="preserve">SHERIFF: </w:t>
      </w:r>
      <w:r>
        <w:t xml:space="preserve">WRIGHT EXPRESS, FUEL, 3097.01, NORTHWESTERN ENERGY, UTILITIES, 702.48, </w:t>
      </w:r>
      <w:r>
        <w:rPr>
          <w:b/>
          <w:bCs/>
        </w:rPr>
        <w:t>TOTAL: $3,799.49</w:t>
      </w:r>
    </w:p>
    <w:p w14:paraId="0A4656B3" w14:textId="77777777" w:rsidR="00DD51D4" w:rsidRDefault="00DD51D4" w:rsidP="00DD51D4">
      <w:pPr>
        <w:spacing w:after="0" w:line="240" w:lineRule="auto"/>
        <w:rPr>
          <w:b/>
          <w:bCs/>
        </w:rPr>
      </w:pPr>
      <w:r>
        <w:rPr>
          <w:b/>
          <w:bCs/>
        </w:rPr>
        <w:t>JAIL:</w:t>
      </w:r>
      <w:r>
        <w:t xml:space="preserve"> WRIGHT EXPRESS, FUEL, 351.25, NORTHWESTERN ENERGY, UTILITIES, 702.48, </w:t>
      </w:r>
      <w:r>
        <w:rPr>
          <w:b/>
          <w:bCs/>
        </w:rPr>
        <w:t>TOTAL: $1,053.73</w:t>
      </w:r>
    </w:p>
    <w:p w14:paraId="4778C69A" w14:textId="77777777" w:rsidR="00DD51D4" w:rsidRDefault="00DD51D4" w:rsidP="00DD51D4">
      <w:pPr>
        <w:spacing w:after="0" w:line="240" w:lineRule="auto"/>
        <w:rPr>
          <w:b/>
          <w:bCs/>
        </w:rPr>
      </w:pPr>
      <w:r>
        <w:rPr>
          <w:b/>
          <w:bCs/>
        </w:rPr>
        <w:t>JUVENILE DETENTION:</w:t>
      </w:r>
      <w:r>
        <w:t xml:space="preserve"> NORTHWESTERN ENERGY, UTILITIES, 148.60, </w:t>
      </w:r>
      <w:r>
        <w:rPr>
          <w:b/>
          <w:bCs/>
        </w:rPr>
        <w:t>TOTAL: $148.60</w:t>
      </w:r>
    </w:p>
    <w:p w14:paraId="7F67D6E9" w14:textId="77777777" w:rsidR="00DD51D4" w:rsidRDefault="00DD51D4" w:rsidP="00DD51D4">
      <w:pPr>
        <w:spacing w:after="0" w:line="240" w:lineRule="auto"/>
        <w:rPr>
          <w:b/>
          <w:bCs/>
        </w:rPr>
      </w:pPr>
      <w:r>
        <w:rPr>
          <w:b/>
          <w:bCs/>
        </w:rPr>
        <w:t>COUNTY FAIR:</w:t>
      </w:r>
      <w:r>
        <w:t xml:space="preserve"> NORTHWESTERN ENERGY, UTILITIES, 311.87, </w:t>
      </w:r>
      <w:r>
        <w:rPr>
          <w:b/>
          <w:bCs/>
        </w:rPr>
        <w:t>TOTAL: $311.87</w:t>
      </w:r>
    </w:p>
    <w:p w14:paraId="4DACA819" w14:textId="77777777" w:rsidR="00DD51D4" w:rsidRDefault="00DD51D4" w:rsidP="00DD51D4">
      <w:pPr>
        <w:spacing w:after="0" w:line="240" w:lineRule="auto"/>
        <w:rPr>
          <w:b/>
          <w:bCs/>
        </w:rPr>
      </w:pPr>
      <w:r>
        <w:rPr>
          <w:b/>
          <w:bCs/>
        </w:rPr>
        <w:t xml:space="preserve">WEED: </w:t>
      </w:r>
      <w:r>
        <w:t xml:space="preserve">WRIGHT EXPRESS, FUEL, 417.76, </w:t>
      </w:r>
      <w:r>
        <w:rPr>
          <w:b/>
          <w:bCs/>
        </w:rPr>
        <w:t>TOTAL: $417.76</w:t>
      </w:r>
    </w:p>
    <w:p w14:paraId="73B99FDF" w14:textId="77777777" w:rsidR="00DD51D4" w:rsidRDefault="00DD51D4" w:rsidP="00DD51D4">
      <w:pPr>
        <w:spacing w:after="0" w:line="240" w:lineRule="auto"/>
        <w:rPr>
          <w:b/>
          <w:bCs/>
        </w:rPr>
      </w:pPr>
      <w:r>
        <w:rPr>
          <w:b/>
          <w:bCs/>
        </w:rPr>
        <w:t>HIGHWAY:</w:t>
      </w:r>
      <w:r>
        <w:t xml:space="preserve"> WRIGHT EXPRESS, FUEL, 1048.96, </w:t>
      </w:r>
      <w:r>
        <w:rPr>
          <w:b/>
          <w:bCs/>
        </w:rPr>
        <w:t>TOTAL: $1048.96</w:t>
      </w:r>
    </w:p>
    <w:p w14:paraId="33371138" w14:textId="77777777" w:rsidR="00DD51D4" w:rsidRDefault="00DD51D4" w:rsidP="00DD51D4">
      <w:pPr>
        <w:spacing w:after="0" w:line="240" w:lineRule="auto"/>
        <w:rPr>
          <w:b/>
          <w:bCs/>
        </w:rPr>
      </w:pPr>
      <w:r>
        <w:rPr>
          <w:b/>
          <w:bCs/>
        </w:rPr>
        <w:t xml:space="preserve">COMMUNICATIONS CENTER: </w:t>
      </w:r>
      <w:r>
        <w:t xml:space="preserve">NORTHWESTERN ENERGY, UTILITIES, 351.23, </w:t>
      </w:r>
      <w:r>
        <w:rPr>
          <w:b/>
          <w:bCs/>
        </w:rPr>
        <w:t>TOTAL: $351.23</w:t>
      </w:r>
    </w:p>
    <w:p w14:paraId="629C57B3" w14:textId="77777777" w:rsidR="00DD51D4" w:rsidRDefault="00DD51D4" w:rsidP="00DD51D4">
      <w:pPr>
        <w:spacing w:after="0" w:line="240" w:lineRule="auto"/>
        <w:rPr>
          <w:b/>
          <w:bCs/>
        </w:rPr>
      </w:pPr>
      <w:r>
        <w:rPr>
          <w:b/>
          <w:bCs/>
        </w:rPr>
        <w:t>GRAND TOTAL: $9,133.77</w:t>
      </w:r>
    </w:p>
    <w:p w14:paraId="22DD5D5F" w14:textId="77777777" w:rsidR="00DD51D4" w:rsidRDefault="00DD51D4" w:rsidP="00DD51D4">
      <w:pPr>
        <w:spacing w:after="0" w:line="240" w:lineRule="auto"/>
        <w:rPr>
          <w:b/>
          <w:bCs/>
        </w:rPr>
      </w:pPr>
    </w:p>
    <w:p w14:paraId="5FACB788" w14:textId="77777777" w:rsidR="00DD51D4" w:rsidRDefault="00DD51D4" w:rsidP="00DD51D4">
      <w:pPr>
        <w:spacing w:after="0" w:line="240" w:lineRule="auto"/>
        <w:rPr>
          <w:b/>
          <w:bCs/>
        </w:rPr>
      </w:pPr>
    </w:p>
    <w:p w14:paraId="11B248C4" w14:textId="77777777" w:rsidR="00DD51D4" w:rsidRDefault="00DD51D4" w:rsidP="00DD51D4">
      <w:pPr>
        <w:spacing w:after="0" w:line="240" w:lineRule="auto"/>
        <w:rPr>
          <w:b/>
          <w:bCs/>
        </w:rPr>
      </w:pPr>
    </w:p>
    <w:p w14:paraId="2153DC35" w14:textId="0009C409" w:rsidR="00DD51D4" w:rsidRDefault="00DD51D4" w:rsidP="00DD51D4">
      <w:pPr>
        <w:spacing w:after="0" w:line="240" w:lineRule="auto"/>
        <w:rPr>
          <w:b/>
          <w:bCs/>
        </w:rPr>
      </w:pPr>
      <w:r>
        <w:rPr>
          <w:b/>
          <w:bCs/>
        </w:rPr>
        <w:lastRenderedPageBreak/>
        <w:t>BILLS 9-7-2021</w:t>
      </w:r>
    </w:p>
    <w:p w14:paraId="293396CD" w14:textId="77777777" w:rsidR="00DD51D4" w:rsidRDefault="00DD51D4" w:rsidP="00DD51D4">
      <w:pPr>
        <w:spacing w:after="0" w:line="240" w:lineRule="auto"/>
        <w:rPr>
          <w:b/>
          <w:bCs/>
        </w:rPr>
      </w:pPr>
      <w:r>
        <w:rPr>
          <w:b/>
          <w:bCs/>
        </w:rPr>
        <w:t>COURTS:</w:t>
      </w:r>
      <w:r>
        <w:t xml:space="preserve"> DEAN SCHAEFER, COURT REPORTER, 840.00, CENTURY LINK, UTILITIES, 2.90, FORT RANDALL TELEPHONE, UTILITIES, 193.15, </w:t>
      </w:r>
      <w:r>
        <w:rPr>
          <w:b/>
          <w:bCs/>
        </w:rPr>
        <w:t>TOTAL: $1,036.05</w:t>
      </w:r>
    </w:p>
    <w:p w14:paraId="3B2CFD21" w14:textId="77777777" w:rsidR="00DD51D4" w:rsidRDefault="00DD51D4" w:rsidP="00DD51D4">
      <w:pPr>
        <w:spacing w:after="0" w:line="240" w:lineRule="auto"/>
        <w:rPr>
          <w:b/>
          <w:bCs/>
        </w:rPr>
      </w:pPr>
      <w:r>
        <w:rPr>
          <w:b/>
          <w:bCs/>
        </w:rPr>
        <w:t xml:space="preserve">AUDITOR: </w:t>
      </w:r>
      <w:r>
        <w:t xml:space="preserve">CENTURY LINK, UTILITIES, 6.19, TYLER, TRAININGS, 150.00, FORT RANDALL TELEPHONE, UTILITIES, 157.50, OFFICE PRODUCTS, SUPPLIES/COPY COUNT, 209.74, </w:t>
      </w:r>
      <w:r>
        <w:rPr>
          <w:b/>
          <w:bCs/>
        </w:rPr>
        <w:t>TOTAL: $523.43</w:t>
      </w:r>
    </w:p>
    <w:p w14:paraId="47F7BFD7" w14:textId="77777777" w:rsidR="00DD51D4" w:rsidRDefault="00DD51D4" w:rsidP="00DD51D4">
      <w:pPr>
        <w:spacing w:after="0" w:line="240" w:lineRule="auto"/>
        <w:rPr>
          <w:b/>
          <w:bCs/>
        </w:rPr>
      </w:pPr>
      <w:r>
        <w:rPr>
          <w:b/>
          <w:bCs/>
        </w:rPr>
        <w:t>TREASURER:</w:t>
      </w:r>
      <w:r>
        <w:t xml:space="preserve"> CENTURY LINK, UTILITIES, 10.03, FORT RANDALL TELEPHONE, UTILITIES, 152.75, MCLEOD’S, TAX NOTICES, 617.71, OFFICE PRODUCTS, SUPPLIES, 126.99, </w:t>
      </w:r>
      <w:r>
        <w:rPr>
          <w:b/>
          <w:bCs/>
        </w:rPr>
        <w:t>TOTAL: $907.48</w:t>
      </w:r>
    </w:p>
    <w:p w14:paraId="068787AE" w14:textId="77777777" w:rsidR="00DD51D4" w:rsidRDefault="00DD51D4" w:rsidP="00DD51D4">
      <w:pPr>
        <w:spacing w:after="0" w:line="240" w:lineRule="auto"/>
        <w:rPr>
          <w:b/>
          <w:bCs/>
        </w:rPr>
      </w:pPr>
      <w:r>
        <w:rPr>
          <w:b/>
          <w:bCs/>
        </w:rPr>
        <w:t>STATES ATTORNEY:</w:t>
      </w:r>
      <w:r>
        <w:t xml:space="preserve"> CITY OF LA, UTILITIES, 50.13, GEDDES SANITARY, UTILITIES, 55.00, MICHAEL WHALEN LAW, LITIGATION CONSULTANT, 16960.00, CENTURY LINK, UTILITIES, 17.93, FORT RANDALL TELEPHONE, UTILITIES, 233.79, OFFICE PRODUCTS, SUPPLIES, 337.07, APPEARA, MAINTENANCE, 61.62, </w:t>
      </w:r>
      <w:r>
        <w:rPr>
          <w:b/>
          <w:bCs/>
        </w:rPr>
        <w:t>TOTAL: $17,715.54</w:t>
      </w:r>
    </w:p>
    <w:p w14:paraId="186CD942" w14:textId="77777777" w:rsidR="00DD51D4" w:rsidRDefault="00DD51D4" w:rsidP="00DD51D4">
      <w:pPr>
        <w:spacing w:after="0" w:line="240" w:lineRule="auto"/>
        <w:rPr>
          <w:b/>
          <w:bCs/>
        </w:rPr>
      </w:pPr>
      <w:r>
        <w:rPr>
          <w:b/>
          <w:bCs/>
        </w:rPr>
        <w:t>COURT APPOINTED ATTY:</w:t>
      </w:r>
      <w:r>
        <w:t xml:space="preserve"> JOHNSON POCHOP LAW, COURT APPOINTED, 2268.20, TSCHETTER &amp; ADAMS LAW, COURT APPOINTED, 280.32, HEIN LAW, COURT APPOINTED, 1821.05, SWIER LAW, COURT APPOINTED, 287.10, KEITH GOEHRING, COURT APPOINTED, 6742.46, WHALEN LAW, COURT APPOINTED, 272.55, </w:t>
      </w:r>
      <w:r>
        <w:rPr>
          <w:b/>
          <w:bCs/>
        </w:rPr>
        <w:t>TOTAL: $11,671.68</w:t>
      </w:r>
    </w:p>
    <w:p w14:paraId="22D7718D" w14:textId="77777777" w:rsidR="00DD51D4" w:rsidRDefault="00DD51D4" w:rsidP="00DD51D4">
      <w:pPr>
        <w:spacing w:after="0" w:line="240" w:lineRule="auto"/>
        <w:rPr>
          <w:b/>
          <w:bCs/>
        </w:rPr>
      </w:pPr>
      <w:r>
        <w:rPr>
          <w:b/>
          <w:bCs/>
        </w:rPr>
        <w:t>ABUSED/NEG CHILD DEFENSE:</w:t>
      </w:r>
      <w:r>
        <w:t xml:space="preserve"> SWIER LAW, COURT APPOINTED, 668.70, KEITH GOEHRING, COURT APPOINTED, 1660.50, </w:t>
      </w:r>
      <w:r>
        <w:rPr>
          <w:b/>
          <w:bCs/>
        </w:rPr>
        <w:t>TOTAL: $2,329.20</w:t>
      </w:r>
    </w:p>
    <w:p w14:paraId="3E2BE705" w14:textId="77777777" w:rsidR="00DD51D4" w:rsidRDefault="00DD51D4" w:rsidP="00DD51D4">
      <w:pPr>
        <w:spacing w:after="0" w:line="240" w:lineRule="auto"/>
        <w:rPr>
          <w:b/>
          <w:bCs/>
        </w:rPr>
      </w:pPr>
      <w:r>
        <w:rPr>
          <w:b/>
          <w:bCs/>
        </w:rPr>
        <w:t>GOVERNMENT BLDGS:</w:t>
      </w:r>
      <w:r>
        <w:t xml:space="preserve"> CITY OF LA, UTILITIES, 804.29, GEDDES SANITARY, UTILITIES, 55.00, APPEARA, MAINTENANCE, 61.96, </w:t>
      </w:r>
      <w:r>
        <w:rPr>
          <w:b/>
          <w:bCs/>
        </w:rPr>
        <w:t>TOTAL: $921.25</w:t>
      </w:r>
    </w:p>
    <w:p w14:paraId="354A7885" w14:textId="77777777" w:rsidR="00DD51D4" w:rsidRDefault="00DD51D4" w:rsidP="00DD51D4">
      <w:pPr>
        <w:spacing w:after="0" w:line="240" w:lineRule="auto"/>
        <w:rPr>
          <w:b/>
          <w:bCs/>
        </w:rPr>
      </w:pPr>
      <w:r>
        <w:rPr>
          <w:b/>
          <w:bCs/>
        </w:rPr>
        <w:t xml:space="preserve">DIR OF EQUALIZATION: </w:t>
      </w:r>
      <w:r>
        <w:t>SDAAO, SCHOOL, 770.00, CENTURY LINK, UTILITIES, 4.04, FORT RANDALL TELEPHONE, UTILITIES, 145.67, MARSHALL &amp; SWIFT/BOECKH, SOFTWARE, 4510.00, MCLEOD’S, SUPPLIES, 464.68, OFFICE PRODUCTS, SUPPLIES/COPY COUNT, 367.52,</w:t>
      </w:r>
      <w:r>
        <w:rPr>
          <w:b/>
          <w:bCs/>
        </w:rPr>
        <w:t xml:space="preserve"> TOTAL: $6,261.91</w:t>
      </w:r>
    </w:p>
    <w:p w14:paraId="04FE47A8" w14:textId="77777777" w:rsidR="00DD51D4" w:rsidRDefault="00DD51D4" w:rsidP="00DD51D4">
      <w:pPr>
        <w:spacing w:after="0" w:line="240" w:lineRule="auto"/>
        <w:rPr>
          <w:b/>
          <w:bCs/>
        </w:rPr>
      </w:pPr>
      <w:r>
        <w:rPr>
          <w:b/>
          <w:bCs/>
        </w:rPr>
        <w:t>REGISTER OF DEEDS:</w:t>
      </w:r>
      <w:r>
        <w:t xml:space="preserve"> CENTURY LINK, UTILITIES, 5.92, FORT RANDALL TELEPHONE, UTILITIES, 160.70, OFFICE PRODUCTS, SUPPLIES/COPY COUNT, 293.50, </w:t>
      </w:r>
      <w:r>
        <w:rPr>
          <w:b/>
          <w:bCs/>
        </w:rPr>
        <w:t>TOTAL: $460.12</w:t>
      </w:r>
    </w:p>
    <w:p w14:paraId="2A0FBA7F" w14:textId="77777777" w:rsidR="00DD51D4" w:rsidRDefault="00DD51D4" w:rsidP="00DD51D4">
      <w:pPr>
        <w:spacing w:after="0" w:line="240" w:lineRule="auto"/>
        <w:rPr>
          <w:b/>
          <w:bCs/>
        </w:rPr>
      </w:pPr>
      <w:r>
        <w:rPr>
          <w:b/>
          <w:bCs/>
        </w:rPr>
        <w:t>VETERANS SERVICE:</w:t>
      </w:r>
      <w:r>
        <w:t xml:space="preserve"> RAMKOTA-PIERRE, ROOMS, 154.00, JEROME SEINER, MILEAGE/MEALS, 169.90, ROBERT KISELY, MILEAGE, 13.44, DONALD KOTAB, MILEAGE, 21.84, CENTURY LINK, UTILITIES, 12.64, FORT RANDALL TELEPHONE, UTILITIES, 152.75, OFFICE PRODUCTS, SUPPLIES, 355.27, </w:t>
      </w:r>
      <w:r>
        <w:rPr>
          <w:b/>
          <w:bCs/>
        </w:rPr>
        <w:t>TOTAL: $879.84</w:t>
      </w:r>
    </w:p>
    <w:p w14:paraId="38725209" w14:textId="77777777" w:rsidR="00DD51D4" w:rsidRDefault="00DD51D4" w:rsidP="00DD51D4">
      <w:pPr>
        <w:spacing w:after="0" w:line="240" w:lineRule="auto"/>
        <w:rPr>
          <w:b/>
          <w:bCs/>
        </w:rPr>
      </w:pPr>
      <w:r>
        <w:rPr>
          <w:b/>
          <w:bCs/>
        </w:rPr>
        <w:t>GIS:</w:t>
      </w:r>
      <w:r>
        <w:t xml:space="preserve"> CENTURY LINK, UTILITIES, 1.72, FORT RANDALL TELEPHONE, UTILITIES, 152.75, OFFICE PRODUCTS, SUPPLIES, 14.34, </w:t>
      </w:r>
      <w:r>
        <w:rPr>
          <w:b/>
          <w:bCs/>
        </w:rPr>
        <w:t>TOTAL: $168.81</w:t>
      </w:r>
    </w:p>
    <w:p w14:paraId="14C1EA14" w14:textId="77777777" w:rsidR="00DD51D4" w:rsidRDefault="00DD51D4" w:rsidP="00DD51D4">
      <w:pPr>
        <w:spacing w:after="0" w:line="240" w:lineRule="auto"/>
        <w:rPr>
          <w:b/>
          <w:bCs/>
        </w:rPr>
      </w:pPr>
      <w:r>
        <w:rPr>
          <w:b/>
          <w:bCs/>
        </w:rPr>
        <w:t xml:space="preserve">SHERIFF: </w:t>
      </w:r>
      <w:r>
        <w:t xml:space="preserve">CENTURY LINK, UTILITIES, 46.65, FORT RANDALL TELEPHONE, UTILITIES, 464.28, PURCHASE POWER, POSTAGE, 100.50, </w:t>
      </w:r>
      <w:r>
        <w:rPr>
          <w:b/>
          <w:bCs/>
        </w:rPr>
        <w:t>TOTAL: $611.43</w:t>
      </w:r>
    </w:p>
    <w:p w14:paraId="6E3DCDB1" w14:textId="77777777" w:rsidR="00DD51D4" w:rsidRDefault="00DD51D4" w:rsidP="00DD51D4">
      <w:pPr>
        <w:spacing w:after="0" w:line="240" w:lineRule="auto"/>
        <w:rPr>
          <w:b/>
          <w:bCs/>
        </w:rPr>
      </w:pPr>
      <w:r>
        <w:rPr>
          <w:b/>
          <w:bCs/>
        </w:rPr>
        <w:t>JAIL:</w:t>
      </w:r>
      <w:r>
        <w:t xml:space="preserve"> CIT OF LA, UTILITIES, 441.19, GEDDES SANITARY, UTILITIES, 120.00, FORT RANDALL TELEPHONE, UTILITIES, 141.73, PURCHASE POWER, POSTAGE, 100.50, </w:t>
      </w:r>
      <w:r>
        <w:rPr>
          <w:b/>
          <w:bCs/>
        </w:rPr>
        <w:t>TOTAL: $803.42</w:t>
      </w:r>
    </w:p>
    <w:p w14:paraId="5408E3A1" w14:textId="77777777" w:rsidR="00DD51D4" w:rsidRDefault="00DD51D4" w:rsidP="00DD51D4">
      <w:pPr>
        <w:spacing w:after="0" w:line="240" w:lineRule="auto"/>
        <w:rPr>
          <w:b/>
          <w:bCs/>
        </w:rPr>
      </w:pPr>
      <w:r>
        <w:rPr>
          <w:b/>
          <w:bCs/>
        </w:rPr>
        <w:t>CORONER:</w:t>
      </w:r>
      <w:r>
        <w:t xml:space="preserve"> CHAD PETERS, SUPPLIES/MILEAGE, 89.48, </w:t>
      </w:r>
      <w:r>
        <w:rPr>
          <w:b/>
          <w:bCs/>
        </w:rPr>
        <w:t>TOTAL: $89.48</w:t>
      </w:r>
    </w:p>
    <w:p w14:paraId="741179B7" w14:textId="77777777" w:rsidR="00DD51D4" w:rsidRDefault="00DD51D4" w:rsidP="00DD51D4">
      <w:pPr>
        <w:spacing w:after="0" w:line="240" w:lineRule="auto"/>
        <w:rPr>
          <w:b/>
          <w:bCs/>
        </w:rPr>
      </w:pPr>
      <w:r>
        <w:rPr>
          <w:b/>
          <w:bCs/>
        </w:rPr>
        <w:t>JUVENILE DETENTION:</w:t>
      </w:r>
      <w:r>
        <w:t xml:space="preserve"> CITY OF LA, UTILITIES, 53.18, CENTURY LINK, UTILITIES, 1.42, FORT RANDALL TELEPHONE, UTILITIES, 43.92, </w:t>
      </w:r>
      <w:r>
        <w:rPr>
          <w:b/>
          <w:bCs/>
        </w:rPr>
        <w:t>TOTAL: $98.52</w:t>
      </w:r>
    </w:p>
    <w:p w14:paraId="5D7766B4" w14:textId="77777777" w:rsidR="00DD51D4" w:rsidRDefault="00DD51D4" w:rsidP="00DD51D4">
      <w:pPr>
        <w:spacing w:after="0" w:line="240" w:lineRule="auto"/>
        <w:rPr>
          <w:b/>
          <w:bCs/>
        </w:rPr>
      </w:pPr>
      <w:r>
        <w:rPr>
          <w:b/>
          <w:bCs/>
        </w:rPr>
        <w:t xml:space="preserve">MENTALLY ILL: </w:t>
      </w:r>
      <w:r>
        <w:t xml:space="preserve">LUCY LEWNO, SERVICES, 166.51, BIRMINGHAM &amp; CWACH, COURT APPOINTED, 447.15, MARK KATTERHAGEN, SERVICES, 15, DARCY LOCKWOOD, SERVICES, 15.00, LINCOLN COUNTY TREASURER, SERVICES, 375.47, KEITH GOEHRING, SERVICES, 349.65, YANKTON COUNTY SHERIFF, SERVICES, 50.00, YANKTON COUNTY TREASURER, SERVICES, 250.00, </w:t>
      </w:r>
      <w:r>
        <w:rPr>
          <w:b/>
          <w:bCs/>
        </w:rPr>
        <w:t>TOTAL: $1,668.78</w:t>
      </w:r>
    </w:p>
    <w:p w14:paraId="48ABDFBB" w14:textId="77777777" w:rsidR="00DD51D4" w:rsidRDefault="00DD51D4" w:rsidP="00DD51D4">
      <w:pPr>
        <w:spacing w:after="0" w:line="240" w:lineRule="auto"/>
        <w:rPr>
          <w:b/>
          <w:bCs/>
        </w:rPr>
      </w:pPr>
      <w:r>
        <w:rPr>
          <w:b/>
          <w:bCs/>
        </w:rPr>
        <w:t>MENTAL HEALTH CENTERS:</w:t>
      </w:r>
      <w:r>
        <w:t xml:space="preserve"> LIFESCAPE, SERVICES, 60.00, CENTER FOR INDEPENDENCE, SERVICES, 120.00</w:t>
      </w:r>
      <w:r>
        <w:rPr>
          <w:b/>
          <w:bCs/>
        </w:rPr>
        <w:t xml:space="preserve">, </w:t>
      </w:r>
      <w:r>
        <w:t xml:space="preserve">LIFEQUEST, SERVICES, 2833.34, ABILITY, SERVICES, 225.00, </w:t>
      </w:r>
      <w:r>
        <w:rPr>
          <w:b/>
          <w:bCs/>
        </w:rPr>
        <w:t>TOTAL: $3,238.34</w:t>
      </w:r>
    </w:p>
    <w:p w14:paraId="04B2E8B2" w14:textId="77777777" w:rsidR="00DD51D4" w:rsidRDefault="00DD51D4" w:rsidP="00DD51D4">
      <w:pPr>
        <w:spacing w:after="0" w:line="240" w:lineRule="auto"/>
        <w:rPr>
          <w:b/>
          <w:bCs/>
        </w:rPr>
      </w:pPr>
      <w:r>
        <w:rPr>
          <w:b/>
          <w:bCs/>
        </w:rPr>
        <w:t>COUNTY FAIR:</w:t>
      </w:r>
      <w:r>
        <w:t xml:space="preserve"> CITY OF LA, UTILITIES, 103.50, BON HOMME COUNTY AUDITOR, HORSE SHOW, 125.00, CENTURY LINK, UTILITIES, 1.51, FORT RANDALL TELEPHONE, UTILITIES, 52.29, WBS, REPAIRS, 1318.28, </w:t>
      </w:r>
      <w:r>
        <w:rPr>
          <w:b/>
          <w:bCs/>
        </w:rPr>
        <w:t>TOTAL: $1,600.58</w:t>
      </w:r>
    </w:p>
    <w:p w14:paraId="5E95AD62" w14:textId="77777777" w:rsidR="00DD51D4" w:rsidRDefault="00DD51D4" w:rsidP="00DD51D4">
      <w:pPr>
        <w:spacing w:after="0" w:line="240" w:lineRule="auto"/>
        <w:rPr>
          <w:b/>
          <w:bCs/>
        </w:rPr>
      </w:pPr>
      <w:r>
        <w:rPr>
          <w:b/>
          <w:bCs/>
        </w:rPr>
        <w:t xml:space="preserve">COUNTY EXTENSION: </w:t>
      </w:r>
      <w:r>
        <w:t xml:space="preserve">CENTURY LINK, UTILITIES, 1.46, FORT RANDALL TELEPHONE, UTILITIES, 152.75, OFFICE PRODUCTS, SUPPLIES, 246.53, </w:t>
      </w:r>
      <w:r>
        <w:rPr>
          <w:b/>
          <w:bCs/>
        </w:rPr>
        <w:t>TOTAL: $400.74</w:t>
      </w:r>
    </w:p>
    <w:p w14:paraId="2F2975B3" w14:textId="77777777" w:rsidR="00DD51D4" w:rsidRDefault="00DD51D4" w:rsidP="00DD51D4">
      <w:pPr>
        <w:spacing w:after="0" w:line="240" w:lineRule="auto"/>
        <w:rPr>
          <w:b/>
          <w:bCs/>
        </w:rPr>
      </w:pPr>
      <w:r>
        <w:rPr>
          <w:b/>
          <w:bCs/>
        </w:rPr>
        <w:t>WEED:</w:t>
      </w:r>
      <w:r>
        <w:t xml:space="preserve"> CITY OF GEDDES, WATER, 4.50, AT &amp;T MOBILITY, UTILITIES, 33.05, CENTURY LINK, UTILITIES, 0.43, FORT RANDALL TELEPHONE, UTILITIES, 152.75, GEDDES COOP, FUEL, 68.76, </w:t>
      </w:r>
      <w:r>
        <w:rPr>
          <w:b/>
          <w:bCs/>
        </w:rPr>
        <w:t>TOTAL: $259.49</w:t>
      </w:r>
    </w:p>
    <w:p w14:paraId="6495197C" w14:textId="77777777" w:rsidR="00DD51D4" w:rsidRDefault="00DD51D4" w:rsidP="00DD51D4">
      <w:pPr>
        <w:spacing w:after="0" w:line="240" w:lineRule="auto"/>
        <w:rPr>
          <w:b/>
          <w:bCs/>
        </w:rPr>
      </w:pPr>
      <w:r>
        <w:rPr>
          <w:b/>
          <w:bCs/>
        </w:rPr>
        <w:t>HIGHWAY:</w:t>
      </w:r>
      <w:r>
        <w:t xml:space="preserve"> SAMUELSON TIRE &amp; OIL, REPAIRS, 720.00, I-STATE, SUPPLIES, 107.84, CITY OF PLATTE, UTILITIES, 74.47, CITY OF LA, UTILITIES, 51.55, AMERICAN GARAGE DOOR, REPAIRS, 648.21, MYERS SANITATION, UTILITIES, 29.30, BETH SCHROEDER, ALCOHOL SCREENING, 45.00, CAHOY’S, SUPPLIES, 35.97, RY’S AUTOMOTIVE, REPAIRS, 129.99, AT &amp;T MOBILITY, UTILITIES, 132.24, PRODUCTIVITY PLUS, REPAIRS/MAINTENANCE, 927.50, CENTURY LINK, UTILITIES, 7.62, BOMGAARS, SUPPLIES, 638.42, BUTLER, REPAIR/MAINTENANCE, 2831.78, DAKOTA’S BEST SEED, SUPPLIES, 1087.50, FORT RANDALL TELEPHONE, UTILITIES, 265.18, GEDDES COOP, RUEL/REPAIRS, 1649.59, C &amp; B OPERATIONS, REPAIRS, 1587.44, MARK’S MACHINERY, SUPPLIES, 104.50, MEYERINK FARM, </w:t>
      </w:r>
      <w:r>
        <w:lastRenderedPageBreak/>
        <w:t xml:space="preserve">REPAIR/MAINTENANCE, 523.73, MIDSTATE COMMUNICATIONS, UTILITIES, 93.62, MIDWEST AG, SUPPLIES, 58.97, NEWMAN SIGNS, SIGNS, 291.72, NORTHWESTERN ENERGY, UTILITIES, 285.98, DAVE’S, REPAIRS, 35.00, ROCKFORD’S SANITATION, UTILITIES, 80.00, </w:t>
      </w:r>
      <w:r>
        <w:rPr>
          <w:b/>
          <w:bCs/>
        </w:rPr>
        <w:t>TOTAL: $12,443.12</w:t>
      </w:r>
    </w:p>
    <w:p w14:paraId="46FF927F" w14:textId="77777777" w:rsidR="00DD51D4" w:rsidRDefault="00DD51D4" w:rsidP="00DD51D4">
      <w:pPr>
        <w:spacing w:after="0" w:line="240" w:lineRule="auto"/>
        <w:rPr>
          <w:b/>
          <w:bCs/>
        </w:rPr>
      </w:pPr>
      <w:r>
        <w:rPr>
          <w:b/>
          <w:bCs/>
        </w:rPr>
        <w:t xml:space="preserve">COMMUNICATIONS CENTER: </w:t>
      </w:r>
      <w:r>
        <w:t xml:space="preserve">FORT RANDALL TELEPHONE, UTILITIES, 116.55, MIDSTATE COMMUNICATIONS, UTILITIES, 199.17, </w:t>
      </w:r>
      <w:r>
        <w:rPr>
          <w:b/>
          <w:bCs/>
        </w:rPr>
        <w:t>TOTAL: $315.72</w:t>
      </w:r>
    </w:p>
    <w:p w14:paraId="55A3F3EB" w14:textId="77777777" w:rsidR="00DD51D4" w:rsidRDefault="00DD51D4" w:rsidP="00DD51D4">
      <w:pPr>
        <w:spacing w:after="0" w:line="240" w:lineRule="auto"/>
        <w:rPr>
          <w:b/>
          <w:bCs/>
        </w:rPr>
      </w:pPr>
      <w:r>
        <w:rPr>
          <w:b/>
          <w:bCs/>
        </w:rPr>
        <w:t>EMERGENCY DISASTER:</w:t>
      </w:r>
      <w:r>
        <w:t xml:space="preserve"> FORT RANDALL TELEPHONE, UTILITIES, 144.06, </w:t>
      </w:r>
      <w:r>
        <w:rPr>
          <w:b/>
          <w:bCs/>
        </w:rPr>
        <w:t>TOTAL: $144.06</w:t>
      </w:r>
    </w:p>
    <w:p w14:paraId="0DD159C9" w14:textId="77777777" w:rsidR="00DD51D4" w:rsidRDefault="00DD51D4" w:rsidP="00DD51D4">
      <w:pPr>
        <w:spacing w:after="0" w:line="240" w:lineRule="auto"/>
        <w:rPr>
          <w:b/>
          <w:bCs/>
        </w:rPr>
      </w:pPr>
      <w:r>
        <w:rPr>
          <w:b/>
          <w:bCs/>
        </w:rPr>
        <w:t>NON-DEPARTMENTAL:</w:t>
      </w:r>
      <w:r>
        <w:t xml:space="preserve"> MV REFUND, SARA HORNED EAGLE, 15.00, </w:t>
      </w:r>
      <w:r>
        <w:rPr>
          <w:b/>
          <w:bCs/>
        </w:rPr>
        <w:t>TOTAL: $15.00</w:t>
      </w:r>
    </w:p>
    <w:p w14:paraId="336E3E93" w14:textId="77777777" w:rsidR="00DD51D4" w:rsidRDefault="00DD51D4" w:rsidP="00DD51D4">
      <w:pPr>
        <w:spacing w:after="0" w:line="240" w:lineRule="auto"/>
        <w:rPr>
          <w:b/>
          <w:bCs/>
        </w:rPr>
      </w:pPr>
      <w:r>
        <w:rPr>
          <w:b/>
          <w:bCs/>
        </w:rPr>
        <w:t xml:space="preserve">M &amp;P: </w:t>
      </w:r>
      <w:r>
        <w:t xml:space="preserve">SDACO, M &amp;PO RELIEF, 270.00, </w:t>
      </w:r>
      <w:r>
        <w:rPr>
          <w:b/>
          <w:bCs/>
        </w:rPr>
        <w:t>TOTAL: $270.00</w:t>
      </w:r>
    </w:p>
    <w:p w14:paraId="27635CFA" w14:textId="77777777" w:rsidR="00DD51D4" w:rsidRDefault="00DD51D4" w:rsidP="00DD51D4">
      <w:pPr>
        <w:spacing w:after="0" w:line="240" w:lineRule="auto"/>
        <w:rPr>
          <w:b/>
          <w:bCs/>
        </w:rPr>
      </w:pPr>
      <w:r>
        <w:rPr>
          <w:b/>
          <w:bCs/>
        </w:rPr>
        <w:t>GRAND TOTAL: $64,833.99</w:t>
      </w:r>
    </w:p>
    <w:p w14:paraId="511E081F" w14:textId="77777777" w:rsidR="00DD51D4" w:rsidRPr="00E40ECE" w:rsidRDefault="00DD51D4" w:rsidP="00E40ECE">
      <w:pPr>
        <w:spacing w:line="240" w:lineRule="auto"/>
        <w:contextualSpacing/>
        <w:rPr>
          <w:rFonts w:ascii="Calibri" w:eastAsia="Calibri" w:hAnsi="Calibri" w:cs="Calibri"/>
          <w:color w:val="000000"/>
        </w:rPr>
      </w:pPr>
    </w:p>
    <w:p w14:paraId="6EBC2C94" w14:textId="77777777" w:rsidR="00E40ECE" w:rsidRPr="00A95F83" w:rsidRDefault="00E40ECE" w:rsidP="00616436">
      <w:pPr>
        <w:spacing w:after="0" w:line="240" w:lineRule="auto"/>
        <w:rPr>
          <w:b/>
          <w:bCs/>
        </w:rPr>
      </w:pPr>
    </w:p>
    <w:p w14:paraId="45CCD59A" w14:textId="5FA9479A" w:rsidR="00616436" w:rsidRDefault="00616436" w:rsidP="00C506B1"/>
    <w:p w14:paraId="7C2CD674" w14:textId="5F2C157A" w:rsidR="00616436" w:rsidRDefault="00616436" w:rsidP="00C506B1"/>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14A1203B" w:rsidR="00616436" w:rsidRDefault="00616436" w:rsidP="00C506B1">
      <w:r>
        <w:t>Nick Stotz, Chairman</w:t>
      </w:r>
      <w:r>
        <w:tab/>
      </w:r>
      <w:r>
        <w:tab/>
      </w:r>
      <w:r>
        <w:tab/>
      </w:r>
      <w:r>
        <w:tab/>
      </w:r>
      <w:r>
        <w:tab/>
      </w:r>
      <w:r>
        <w:tab/>
        <w:t>Auditor</w:t>
      </w:r>
      <w:r w:rsidR="007A60DD">
        <w:t>/Deputy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43046"/>
    <w:rsid w:val="000C7357"/>
    <w:rsid w:val="00106F30"/>
    <w:rsid w:val="001F6F2D"/>
    <w:rsid w:val="00295602"/>
    <w:rsid w:val="002A7119"/>
    <w:rsid w:val="002E5B5C"/>
    <w:rsid w:val="00323191"/>
    <w:rsid w:val="003C6125"/>
    <w:rsid w:val="00455101"/>
    <w:rsid w:val="004A2EED"/>
    <w:rsid w:val="00586F01"/>
    <w:rsid w:val="00616436"/>
    <w:rsid w:val="006725FD"/>
    <w:rsid w:val="006E2116"/>
    <w:rsid w:val="00787CF4"/>
    <w:rsid w:val="007A60DD"/>
    <w:rsid w:val="007C584A"/>
    <w:rsid w:val="009502BC"/>
    <w:rsid w:val="00952C46"/>
    <w:rsid w:val="009B1CC1"/>
    <w:rsid w:val="009C4F76"/>
    <w:rsid w:val="00A05DFE"/>
    <w:rsid w:val="00A71298"/>
    <w:rsid w:val="00BD7C51"/>
    <w:rsid w:val="00C506B1"/>
    <w:rsid w:val="00C8069D"/>
    <w:rsid w:val="00CC77D7"/>
    <w:rsid w:val="00DD51D4"/>
    <w:rsid w:val="00E26808"/>
    <w:rsid w:val="00E40ECE"/>
    <w:rsid w:val="00E40F9C"/>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Crissy Longe</cp:lastModifiedBy>
  <cp:revision>5</cp:revision>
  <cp:lastPrinted>2021-08-20T18:15:00Z</cp:lastPrinted>
  <dcterms:created xsi:type="dcterms:W3CDTF">2021-09-08T13:56:00Z</dcterms:created>
  <dcterms:modified xsi:type="dcterms:W3CDTF">2021-09-08T19:36:00Z</dcterms:modified>
</cp:coreProperties>
</file>